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647D8817" w14:textId="1CA03C02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B94145">
        <w:rPr>
          <w:sz w:val="28"/>
          <w:szCs w:val="28"/>
        </w:rPr>
        <w:t>December 12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65C19000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  <w:r w:rsidR="005F47B6">
        <w:rPr>
          <w:sz w:val="24"/>
          <w:szCs w:val="24"/>
        </w:rPr>
        <w:t>, James Formosa, Francis Hogan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0F3B510A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003B76">
        <w:rPr>
          <w:sz w:val="24"/>
          <w:szCs w:val="24"/>
        </w:rPr>
        <w:t>5:</w:t>
      </w:r>
      <w:r w:rsidR="00A56B9F">
        <w:rPr>
          <w:sz w:val="24"/>
          <w:szCs w:val="24"/>
        </w:rPr>
        <w:t>32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5C95B44C" w14:textId="77777777" w:rsidR="00FF686B" w:rsidRDefault="00FF686B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09EA9A47" w:rsidR="00C65D89" w:rsidRPr="005C7F16" w:rsidRDefault="00056CA3" w:rsidP="005C7F16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6A147D">
        <w:rPr>
          <w:sz w:val="24"/>
          <w:szCs w:val="24"/>
        </w:rPr>
        <w:t xml:space="preserve"> A </w:t>
      </w:r>
      <w:r w:rsidR="005A162F" w:rsidRPr="005C7F16">
        <w:rPr>
          <w:sz w:val="24"/>
          <w:szCs w:val="24"/>
        </w:rPr>
        <w:t>motion</w:t>
      </w:r>
      <w:r w:rsidR="00C65D89" w:rsidRPr="005C7F16">
        <w:rPr>
          <w:sz w:val="24"/>
          <w:szCs w:val="24"/>
        </w:rPr>
        <w:t xml:space="preserve"> to approve </w:t>
      </w:r>
      <w:r w:rsidRPr="005C7F16">
        <w:rPr>
          <w:sz w:val="24"/>
          <w:szCs w:val="24"/>
        </w:rPr>
        <w:t>the minutes was</w:t>
      </w:r>
      <w:r w:rsidR="00C65D89" w:rsidRPr="005C7F16">
        <w:rPr>
          <w:sz w:val="24"/>
          <w:szCs w:val="24"/>
        </w:rPr>
        <w:t xml:space="preserve"> made by </w:t>
      </w:r>
      <w:r w:rsidR="00A56B9F">
        <w:rPr>
          <w:sz w:val="24"/>
          <w:szCs w:val="24"/>
        </w:rPr>
        <w:t>Francis Hogan</w:t>
      </w:r>
      <w:r w:rsidR="007C79BD">
        <w:rPr>
          <w:sz w:val="24"/>
          <w:szCs w:val="24"/>
        </w:rPr>
        <w:t xml:space="preserve"> and seconded </w:t>
      </w:r>
      <w:r w:rsidR="006E7B15">
        <w:rPr>
          <w:sz w:val="24"/>
          <w:szCs w:val="24"/>
        </w:rPr>
        <w:t xml:space="preserve">by </w:t>
      </w:r>
      <w:r w:rsidR="00E405DF">
        <w:rPr>
          <w:sz w:val="24"/>
          <w:szCs w:val="24"/>
        </w:rPr>
        <w:t>Katharine Horn</w:t>
      </w:r>
      <w:r w:rsidR="006E7B15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4B0385B9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405DF6">
        <w:rPr>
          <w:rFonts w:cstheme="minorHAnsi"/>
          <w:sz w:val="24"/>
          <w:szCs w:val="24"/>
        </w:rPr>
        <w:t>November 30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</w:t>
      </w:r>
      <w:r w:rsidR="000B1259">
        <w:rPr>
          <w:rFonts w:cstheme="minorHAnsi"/>
          <w:sz w:val="24"/>
          <w:szCs w:val="24"/>
        </w:rPr>
        <w:t>4,473.01</w:t>
      </w:r>
      <w:r w:rsidR="00914EB4" w:rsidRPr="00423A9B">
        <w:rPr>
          <w:sz w:val="24"/>
          <w:szCs w:val="24"/>
        </w:rPr>
        <w:t>.</w:t>
      </w:r>
    </w:p>
    <w:p w14:paraId="6AB40E99" w14:textId="773D55D8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17457A">
        <w:rPr>
          <w:color w:val="000000" w:themeColor="text1"/>
          <w:sz w:val="24"/>
          <w:szCs w:val="24"/>
        </w:rPr>
        <w:t>November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7E652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7609E">
        <w:rPr>
          <w:rFonts w:ascii="Times New Roman" w:hAnsi="Times New Roman" w:cs="Times New Roman"/>
          <w:color w:val="000000" w:themeColor="text1"/>
          <w:sz w:val="24"/>
          <w:szCs w:val="24"/>
        </w:rPr>
        <w:t>,234.23</w:t>
      </w:r>
      <w:r w:rsidR="00383253">
        <w:rPr>
          <w:color w:val="000000" w:themeColor="text1"/>
          <w:sz w:val="24"/>
          <w:szCs w:val="24"/>
        </w:rPr>
        <w:t xml:space="preserve">.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D12DC8">
        <w:rPr>
          <w:color w:val="000000" w:themeColor="text1"/>
          <w:sz w:val="24"/>
          <w:szCs w:val="24"/>
        </w:rPr>
        <w:t xml:space="preserve">Chris Connell asked about </w:t>
      </w:r>
      <w:r w:rsidR="00263409">
        <w:rPr>
          <w:color w:val="000000" w:themeColor="text1"/>
          <w:sz w:val="24"/>
          <w:szCs w:val="24"/>
        </w:rPr>
        <w:t xml:space="preserve">Health Insurance. </w:t>
      </w:r>
      <w:r w:rsidR="00D12DC8">
        <w:rPr>
          <w:color w:val="000000" w:themeColor="text1"/>
          <w:sz w:val="24"/>
          <w:szCs w:val="24"/>
        </w:rPr>
        <w:t>Director McDonough</w:t>
      </w:r>
      <w:r w:rsidR="00263409">
        <w:rPr>
          <w:color w:val="000000" w:themeColor="text1"/>
          <w:sz w:val="24"/>
          <w:szCs w:val="24"/>
        </w:rPr>
        <w:t xml:space="preserve"> clarified that Liz </w:t>
      </w:r>
      <w:proofErr w:type="spellStart"/>
      <w:r w:rsidR="00263409">
        <w:rPr>
          <w:color w:val="000000" w:themeColor="text1"/>
          <w:sz w:val="24"/>
          <w:szCs w:val="24"/>
        </w:rPr>
        <w:t>Albanetti</w:t>
      </w:r>
      <w:proofErr w:type="spellEnd"/>
      <w:r w:rsidR="00263409">
        <w:rPr>
          <w:color w:val="000000" w:themeColor="text1"/>
          <w:sz w:val="24"/>
          <w:szCs w:val="24"/>
        </w:rPr>
        <w:t xml:space="preserve"> will </w:t>
      </w:r>
      <w:r w:rsidR="00684388">
        <w:rPr>
          <w:color w:val="000000" w:themeColor="text1"/>
          <w:sz w:val="24"/>
          <w:szCs w:val="24"/>
        </w:rPr>
        <w:t xml:space="preserve">go on the </w:t>
      </w:r>
      <w:r w:rsidR="00F14233">
        <w:rPr>
          <w:color w:val="000000" w:themeColor="text1"/>
          <w:sz w:val="24"/>
          <w:szCs w:val="24"/>
        </w:rPr>
        <w:t>library's</w:t>
      </w:r>
      <w:r w:rsidR="00AB4198">
        <w:rPr>
          <w:color w:val="000000" w:themeColor="text1"/>
          <w:sz w:val="24"/>
          <w:szCs w:val="24"/>
        </w:rPr>
        <w:t xml:space="preserve"> CDPHP plan on January 1, and Tara King will go on the </w:t>
      </w:r>
      <w:r w:rsidR="00EE31EA">
        <w:rPr>
          <w:color w:val="000000" w:themeColor="text1"/>
          <w:sz w:val="24"/>
          <w:szCs w:val="24"/>
        </w:rPr>
        <w:t xml:space="preserve">dental plan. 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B86442">
        <w:rPr>
          <w:sz w:val="24"/>
          <w:szCs w:val="24"/>
        </w:rPr>
        <w:t>Francis Hogan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6C3724">
        <w:rPr>
          <w:sz w:val="24"/>
          <w:szCs w:val="24"/>
        </w:rPr>
        <w:t>Liz Callaghan</w:t>
      </w:r>
      <w:r w:rsidR="00B86442">
        <w:rPr>
          <w:sz w:val="24"/>
          <w:szCs w:val="24"/>
        </w:rPr>
        <w:t xml:space="preserve"> </w:t>
      </w:r>
      <w:r w:rsidR="00D85050">
        <w:rPr>
          <w:sz w:val="24"/>
          <w:szCs w:val="24"/>
        </w:rPr>
        <w:t>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24CB74DF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2D3C3A">
        <w:rPr>
          <w:sz w:val="24"/>
          <w:szCs w:val="24"/>
        </w:rPr>
        <w:t>James Formosa,</w:t>
      </w:r>
      <w:r w:rsidR="00AA2E6D">
        <w:rPr>
          <w:sz w:val="24"/>
          <w:szCs w:val="24"/>
        </w:rPr>
        <w:t xml:space="preserve"> seconded by </w:t>
      </w:r>
      <w:r w:rsidR="00DF13C9">
        <w:rPr>
          <w:sz w:val="24"/>
          <w:szCs w:val="24"/>
        </w:rPr>
        <w:t>Francis Hogan</w:t>
      </w:r>
      <w:r w:rsidR="007A35CD">
        <w:rPr>
          <w:sz w:val="24"/>
          <w:szCs w:val="24"/>
        </w:rPr>
        <w:t xml:space="preserve"> </w:t>
      </w:r>
      <w:r w:rsidR="00B4098D">
        <w:rPr>
          <w:sz w:val="24"/>
          <w:szCs w:val="24"/>
        </w:rPr>
        <w:t>– all in favor, none opposed.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352768E9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>Report</w:t>
      </w:r>
      <w:r w:rsidR="0018783A">
        <w:rPr>
          <w:sz w:val="24"/>
          <w:szCs w:val="24"/>
        </w:rPr>
        <w:t xml:space="preserve"> </w:t>
      </w:r>
      <w:r w:rsidR="00141B5A">
        <w:rPr>
          <w:sz w:val="24"/>
          <w:szCs w:val="24"/>
        </w:rPr>
        <w:t>was</w:t>
      </w:r>
      <w:r w:rsidR="00040656">
        <w:rPr>
          <w:sz w:val="24"/>
          <w:szCs w:val="24"/>
        </w:rPr>
        <w:t xml:space="preserve"> handed </w:t>
      </w:r>
      <w:r w:rsidR="00AD0446" w:rsidRPr="00457E2F">
        <w:rPr>
          <w:sz w:val="24"/>
          <w:szCs w:val="24"/>
        </w:rPr>
        <w:t>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1DCE10BD" w14:textId="18B41603" w:rsidR="006C07D5" w:rsidRDefault="00461D73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Additionally</w:t>
      </w:r>
      <w:r w:rsidR="006C07D5">
        <w:rPr>
          <w:sz w:val="24"/>
          <w:szCs w:val="24"/>
        </w:rPr>
        <w:t>, Director McDonough</w:t>
      </w:r>
      <w:r w:rsidR="001E6B7A">
        <w:rPr>
          <w:sz w:val="24"/>
          <w:szCs w:val="24"/>
        </w:rPr>
        <w:t xml:space="preserve"> said that </w:t>
      </w:r>
      <w:r>
        <w:rPr>
          <w:sz w:val="24"/>
          <w:szCs w:val="24"/>
        </w:rPr>
        <w:t>there was a larg</w:t>
      </w:r>
      <w:r w:rsidR="00631596">
        <w:rPr>
          <w:sz w:val="24"/>
          <w:szCs w:val="24"/>
        </w:rPr>
        <w:t xml:space="preserve">e group in attendance for the </w:t>
      </w:r>
      <w:r w:rsidR="008F03F8">
        <w:rPr>
          <w:sz w:val="24"/>
          <w:szCs w:val="24"/>
        </w:rPr>
        <w:t>watercolor</w:t>
      </w:r>
      <w:r w:rsidR="00050468">
        <w:rPr>
          <w:sz w:val="24"/>
          <w:szCs w:val="24"/>
        </w:rPr>
        <w:t xml:space="preserve"> class, many of whom had not been signed up.</w:t>
      </w:r>
      <w:r w:rsidR="00806D57">
        <w:rPr>
          <w:sz w:val="24"/>
          <w:szCs w:val="24"/>
        </w:rPr>
        <w:t xml:space="preserve">  Also, the part-time position is once again vacant.  </w:t>
      </w:r>
      <w:r w:rsidR="00114AD9">
        <w:rPr>
          <w:sz w:val="24"/>
          <w:szCs w:val="24"/>
        </w:rPr>
        <w:t xml:space="preserve">Director McDonough has interviewed a potential candidate </w:t>
      </w:r>
      <w:r w:rsidR="00C77628">
        <w:rPr>
          <w:sz w:val="24"/>
          <w:szCs w:val="24"/>
        </w:rPr>
        <w:t>who might be hired in January.</w:t>
      </w:r>
    </w:p>
    <w:p w14:paraId="2631113E" w14:textId="60C0A886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113B33">
        <w:rPr>
          <w:sz w:val="24"/>
          <w:szCs w:val="24"/>
        </w:rPr>
        <w:t>Francis Hogan</w:t>
      </w:r>
      <w:r w:rsidR="00A427C2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 xml:space="preserve">and seconded by </w:t>
      </w:r>
      <w:r w:rsidR="00113B33">
        <w:rPr>
          <w:sz w:val="24"/>
          <w:szCs w:val="24"/>
        </w:rPr>
        <w:t>Katharine Horn</w:t>
      </w:r>
      <w:r w:rsidR="00A427C2">
        <w:rPr>
          <w:sz w:val="24"/>
          <w:szCs w:val="24"/>
        </w:rPr>
        <w:t xml:space="preserve"> 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8867AC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8867AC">
        <w:rPr>
          <w:b/>
          <w:bCs/>
          <w:sz w:val="24"/>
          <w:szCs w:val="24"/>
        </w:rPr>
        <w:t>Old Business:</w:t>
      </w:r>
    </w:p>
    <w:p w14:paraId="518C1938" w14:textId="54F7337B" w:rsidR="00FE288D" w:rsidRDefault="00555E35" w:rsidP="006B6E1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E288D">
        <w:rPr>
          <w:sz w:val="24"/>
          <w:szCs w:val="24"/>
        </w:rPr>
        <w:t xml:space="preserve">Roof </w:t>
      </w:r>
      <w:r w:rsidR="00FE288D">
        <w:rPr>
          <w:sz w:val="24"/>
          <w:szCs w:val="24"/>
        </w:rPr>
        <w:t>– work will begin in spring</w:t>
      </w:r>
      <w:r w:rsidR="00B47164">
        <w:rPr>
          <w:sz w:val="24"/>
          <w:szCs w:val="24"/>
        </w:rPr>
        <w:t>. Director McDonough will keep board members advised of a kick-off me</w:t>
      </w:r>
      <w:r w:rsidR="00C36D44">
        <w:rPr>
          <w:sz w:val="24"/>
          <w:szCs w:val="24"/>
        </w:rPr>
        <w:t>eting with the contractor that will be held at the library probably by the end of the year.</w:t>
      </w:r>
      <w:r w:rsidR="00500D76">
        <w:rPr>
          <w:sz w:val="24"/>
          <w:szCs w:val="24"/>
        </w:rPr>
        <w:t xml:space="preserve"> The door plan has been approved by SHPO.</w:t>
      </w:r>
    </w:p>
    <w:p w14:paraId="12B24D0E" w14:textId="77777777" w:rsidR="00C53F13" w:rsidRDefault="00C53F13" w:rsidP="00BE5110">
      <w:pPr>
        <w:spacing w:after="0" w:line="240" w:lineRule="auto"/>
        <w:rPr>
          <w:b/>
          <w:bCs/>
          <w:sz w:val="24"/>
          <w:szCs w:val="24"/>
        </w:rPr>
      </w:pPr>
    </w:p>
    <w:p w14:paraId="01C8FBE6" w14:textId="38FE6696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415E72C8" w14:textId="50D1C99C" w:rsidR="00FE2EBC" w:rsidRDefault="00AA0A9E" w:rsidP="00FE2EB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Standards Policy – motion to</w:t>
      </w:r>
      <w:r w:rsidR="00FB6CD6">
        <w:rPr>
          <w:sz w:val="24"/>
          <w:szCs w:val="24"/>
        </w:rPr>
        <w:t xml:space="preserve"> approve the policy was made by Francis Hogan and seconded </w:t>
      </w:r>
      <w:r w:rsidR="00A95B32">
        <w:rPr>
          <w:sz w:val="24"/>
          <w:szCs w:val="24"/>
        </w:rPr>
        <w:t xml:space="preserve">by </w:t>
      </w:r>
      <w:r w:rsidR="00FB6CD6">
        <w:rPr>
          <w:sz w:val="24"/>
          <w:szCs w:val="24"/>
        </w:rPr>
        <w:t>Katharine Horn</w:t>
      </w:r>
      <w:r w:rsidR="00255D48">
        <w:rPr>
          <w:sz w:val="24"/>
          <w:szCs w:val="24"/>
        </w:rPr>
        <w:t>.</w:t>
      </w:r>
    </w:p>
    <w:p w14:paraId="2565F1BD" w14:textId="3D79B42A" w:rsidR="00A95B32" w:rsidRDefault="00C4315E" w:rsidP="00FE2EB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Community Showcase: Our Treasures – will take place on Sat</w:t>
      </w:r>
      <w:r w:rsidR="00C0636C">
        <w:rPr>
          <w:sz w:val="24"/>
          <w:szCs w:val="24"/>
        </w:rPr>
        <w:t xml:space="preserve">urday, January 13 between noon and 5:00 pm.  </w:t>
      </w:r>
      <w:r w:rsidR="009C0619">
        <w:rPr>
          <w:sz w:val="24"/>
          <w:szCs w:val="24"/>
        </w:rPr>
        <w:t xml:space="preserve">Residents are invited to </w:t>
      </w:r>
      <w:r w:rsidR="00494E4C">
        <w:rPr>
          <w:sz w:val="24"/>
          <w:szCs w:val="24"/>
        </w:rPr>
        <w:t xml:space="preserve">share </w:t>
      </w:r>
      <w:r w:rsidR="001B587A">
        <w:rPr>
          <w:sz w:val="24"/>
          <w:szCs w:val="24"/>
        </w:rPr>
        <w:t xml:space="preserve">items from a trip, a favorite hobby, etc. </w:t>
      </w:r>
      <w:r w:rsidR="005E4342">
        <w:rPr>
          <w:sz w:val="24"/>
          <w:szCs w:val="24"/>
        </w:rPr>
        <w:t xml:space="preserve">Light refreshments will be served.  </w:t>
      </w:r>
    </w:p>
    <w:p w14:paraId="4C25495C" w14:textId="212AE31C" w:rsidR="00480496" w:rsidRDefault="00480496" w:rsidP="00FE2EB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Connell </w:t>
      </w:r>
      <w:r w:rsidR="00C742F9">
        <w:rPr>
          <w:sz w:val="24"/>
          <w:szCs w:val="24"/>
        </w:rPr>
        <w:t>passed out forms for Trustees to report their mandated yearly training</w:t>
      </w:r>
      <w:r w:rsidR="009154CE">
        <w:rPr>
          <w:sz w:val="24"/>
          <w:szCs w:val="24"/>
        </w:rPr>
        <w:t>.</w:t>
      </w:r>
    </w:p>
    <w:p w14:paraId="01EDC69E" w14:textId="77777777" w:rsidR="00B95F97" w:rsidRDefault="00B95F97" w:rsidP="003A65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3CBE5E2F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</w:t>
      </w:r>
      <w:r w:rsidR="00342699">
        <w:rPr>
          <w:sz w:val="24"/>
          <w:szCs w:val="24"/>
        </w:rPr>
        <w:t xml:space="preserve">is scheduled for </w:t>
      </w:r>
      <w:r w:rsidR="005818CB">
        <w:rPr>
          <w:sz w:val="24"/>
          <w:szCs w:val="24"/>
        </w:rPr>
        <w:t>January 9</w:t>
      </w:r>
      <w:r w:rsidR="00480496">
        <w:rPr>
          <w:sz w:val="24"/>
          <w:szCs w:val="24"/>
        </w:rPr>
        <w:t>, 2024,</w:t>
      </w:r>
      <w:r w:rsidRPr="00457E2F">
        <w:rPr>
          <w:sz w:val="24"/>
          <w:szCs w:val="24"/>
        </w:rPr>
        <w:t xml:space="preserve"> at </w:t>
      </w:r>
      <w:r w:rsidR="006D3CAC">
        <w:rPr>
          <w:sz w:val="24"/>
          <w:szCs w:val="24"/>
        </w:rPr>
        <w:t>6:</w:t>
      </w:r>
      <w:r w:rsidR="00D84B28">
        <w:rPr>
          <w:sz w:val="24"/>
          <w:szCs w:val="24"/>
        </w:rPr>
        <w:t>00</w:t>
      </w:r>
      <w:r w:rsidRPr="00457E2F">
        <w:rPr>
          <w:sz w:val="24"/>
          <w:szCs w:val="24"/>
        </w:rPr>
        <w:t xml:space="preserve">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0417179C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</w:t>
      </w:r>
      <w:r w:rsidR="00E66D0C">
        <w:rPr>
          <w:sz w:val="24"/>
          <w:szCs w:val="24"/>
        </w:rPr>
        <w:t xml:space="preserve">was </w:t>
      </w:r>
      <w:r w:rsidRPr="00457E2F">
        <w:rPr>
          <w:sz w:val="24"/>
          <w:szCs w:val="24"/>
        </w:rPr>
        <w:t xml:space="preserve">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E66D0C">
        <w:rPr>
          <w:sz w:val="24"/>
          <w:szCs w:val="24"/>
        </w:rPr>
        <w:t xml:space="preserve">at </w:t>
      </w:r>
      <w:r w:rsidR="007D0B1D">
        <w:rPr>
          <w:sz w:val="24"/>
          <w:szCs w:val="24"/>
        </w:rPr>
        <w:t>6:15</w:t>
      </w:r>
      <w:r w:rsidRPr="00457E2F">
        <w:rPr>
          <w:sz w:val="24"/>
          <w:szCs w:val="24"/>
        </w:rPr>
        <w:t xml:space="preserve">, seconded by </w:t>
      </w:r>
      <w:r w:rsidR="007D0B1D">
        <w:rPr>
          <w:sz w:val="24"/>
          <w:szCs w:val="24"/>
        </w:rPr>
        <w:t>Katharine Horn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DCC6" w14:textId="77777777" w:rsidR="00796DEF" w:rsidRDefault="00796DEF" w:rsidP="006E4980">
      <w:pPr>
        <w:spacing w:after="0" w:line="240" w:lineRule="auto"/>
      </w:pPr>
      <w:r>
        <w:separator/>
      </w:r>
    </w:p>
  </w:endnote>
  <w:endnote w:type="continuationSeparator" w:id="0">
    <w:p w14:paraId="313B868D" w14:textId="77777777" w:rsidR="00796DEF" w:rsidRDefault="00796DEF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5DBB" w14:textId="77777777" w:rsidR="00796DEF" w:rsidRDefault="00796DEF" w:rsidP="006E4980">
      <w:pPr>
        <w:spacing w:after="0" w:line="240" w:lineRule="auto"/>
      </w:pPr>
      <w:r>
        <w:separator/>
      </w:r>
    </w:p>
  </w:footnote>
  <w:footnote w:type="continuationSeparator" w:id="0">
    <w:p w14:paraId="7F6E16AB" w14:textId="77777777" w:rsidR="00796DEF" w:rsidRDefault="00796DEF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01"/>
    <w:multiLevelType w:val="hybridMultilevel"/>
    <w:tmpl w:val="509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5218"/>
    <w:multiLevelType w:val="hybridMultilevel"/>
    <w:tmpl w:val="9A80936C"/>
    <w:lvl w:ilvl="0" w:tplc="4D0C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60F4"/>
    <w:multiLevelType w:val="hybridMultilevel"/>
    <w:tmpl w:val="A14E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32283"/>
    <w:multiLevelType w:val="hybridMultilevel"/>
    <w:tmpl w:val="A13885EC"/>
    <w:lvl w:ilvl="0" w:tplc="3EF48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042AD"/>
    <w:multiLevelType w:val="hybridMultilevel"/>
    <w:tmpl w:val="575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2"/>
  </w:num>
  <w:num w:numId="2" w16cid:durableId="525675659">
    <w:abstractNumId w:val="26"/>
  </w:num>
  <w:num w:numId="3" w16cid:durableId="977687596">
    <w:abstractNumId w:val="13"/>
  </w:num>
  <w:num w:numId="4" w16cid:durableId="2040857282">
    <w:abstractNumId w:val="16"/>
  </w:num>
  <w:num w:numId="5" w16cid:durableId="1073314854">
    <w:abstractNumId w:val="10"/>
  </w:num>
  <w:num w:numId="6" w16cid:durableId="1784038783">
    <w:abstractNumId w:val="23"/>
  </w:num>
  <w:num w:numId="7" w16cid:durableId="642344272">
    <w:abstractNumId w:val="21"/>
  </w:num>
  <w:num w:numId="8" w16cid:durableId="268586756">
    <w:abstractNumId w:val="7"/>
  </w:num>
  <w:num w:numId="9" w16cid:durableId="1720324204">
    <w:abstractNumId w:val="5"/>
  </w:num>
  <w:num w:numId="10" w16cid:durableId="1564557148">
    <w:abstractNumId w:val="25"/>
  </w:num>
  <w:num w:numId="11" w16cid:durableId="1617787152">
    <w:abstractNumId w:val="8"/>
  </w:num>
  <w:num w:numId="12" w16cid:durableId="574895755">
    <w:abstractNumId w:val="1"/>
  </w:num>
  <w:num w:numId="13" w16cid:durableId="467867284">
    <w:abstractNumId w:val="19"/>
  </w:num>
  <w:num w:numId="14" w16cid:durableId="1933781589">
    <w:abstractNumId w:val="2"/>
  </w:num>
  <w:num w:numId="15" w16cid:durableId="1505245096">
    <w:abstractNumId w:val="15"/>
  </w:num>
  <w:num w:numId="16" w16cid:durableId="810056190">
    <w:abstractNumId w:val="9"/>
  </w:num>
  <w:num w:numId="17" w16cid:durableId="371274792">
    <w:abstractNumId w:val="3"/>
  </w:num>
  <w:num w:numId="18" w16cid:durableId="2112578568">
    <w:abstractNumId w:val="17"/>
  </w:num>
  <w:num w:numId="19" w16cid:durableId="385566971">
    <w:abstractNumId w:val="14"/>
  </w:num>
  <w:num w:numId="20" w16cid:durableId="194930716">
    <w:abstractNumId w:val="6"/>
  </w:num>
  <w:num w:numId="21" w16cid:durableId="2103256581">
    <w:abstractNumId w:val="11"/>
  </w:num>
  <w:num w:numId="22" w16cid:durableId="1869905012">
    <w:abstractNumId w:val="4"/>
  </w:num>
  <w:num w:numId="23" w16cid:durableId="547375789">
    <w:abstractNumId w:val="18"/>
  </w:num>
  <w:num w:numId="24" w16cid:durableId="376130775">
    <w:abstractNumId w:val="22"/>
  </w:num>
  <w:num w:numId="25" w16cid:durableId="2138450899">
    <w:abstractNumId w:val="24"/>
  </w:num>
  <w:num w:numId="26" w16cid:durableId="499778731">
    <w:abstractNumId w:val="20"/>
  </w:num>
  <w:num w:numId="27" w16cid:durableId="11314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3B76"/>
    <w:rsid w:val="0000404A"/>
    <w:rsid w:val="00007226"/>
    <w:rsid w:val="000073A7"/>
    <w:rsid w:val="000106EA"/>
    <w:rsid w:val="00012ACA"/>
    <w:rsid w:val="0001392F"/>
    <w:rsid w:val="000155BA"/>
    <w:rsid w:val="000158E0"/>
    <w:rsid w:val="00017017"/>
    <w:rsid w:val="00026829"/>
    <w:rsid w:val="000274FE"/>
    <w:rsid w:val="00033BE4"/>
    <w:rsid w:val="00036E14"/>
    <w:rsid w:val="00040656"/>
    <w:rsid w:val="0004108C"/>
    <w:rsid w:val="00042238"/>
    <w:rsid w:val="000445CC"/>
    <w:rsid w:val="00045184"/>
    <w:rsid w:val="00046887"/>
    <w:rsid w:val="00050468"/>
    <w:rsid w:val="00050BF4"/>
    <w:rsid w:val="00050F27"/>
    <w:rsid w:val="00051472"/>
    <w:rsid w:val="00052BBD"/>
    <w:rsid w:val="0005392E"/>
    <w:rsid w:val="00053942"/>
    <w:rsid w:val="00054752"/>
    <w:rsid w:val="000558C4"/>
    <w:rsid w:val="000559D6"/>
    <w:rsid w:val="0005626C"/>
    <w:rsid w:val="00056CA3"/>
    <w:rsid w:val="00056FC7"/>
    <w:rsid w:val="0005722C"/>
    <w:rsid w:val="00060BC3"/>
    <w:rsid w:val="00063716"/>
    <w:rsid w:val="000654EB"/>
    <w:rsid w:val="00066754"/>
    <w:rsid w:val="000760D9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B1259"/>
    <w:rsid w:val="000B2118"/>
    <w:rsid w:val="000C1887"/>
    <w:rsid w:val="000C5C3A"/>
    <w:rsid w:val="000D2F00"/>
    <w:rsid w:val="000D503C"/>
    <w:rsid w:val="000D5AE7"/>
    <w:rsid w:val="000D65DB"/>
    <w:rsid w:val="000E1F2B"/>
    <w:rsid w:val="000F0231"/>
    <w:rsid w:val="000F198D"/>
    <w:rsid w:val="000F4BF3"/>
    <w:rsid w:val="000F67C4"/>
    <w:rsid w:val="00104D81"/>
    <w:rsid w:val="001066F7"/>
    <w:rsid w:val="00107498"/>
    <w:rsid w:val="001105D7"/>
    <w:rsid w:val="001120C1"/>
    <w:rsid w:val="001120E2"/>
    <w:rsid w:val="001124CD"/>
    <w:rsid w:val="001127B9"/>
    <w:rsid w:val="00112AF0"/>
    <w:rsid w:val="00113B33"/>
    <w:rsid w:val="00114721"/>
    <w:rsid w:val="00114AD9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1B5A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33C"/>
    <w:rsid w:val="00166903"/>
    <w:rsid w:val="00172082"/>
    <w:rsid w:val="0017457A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E83"/>
    <w:rsid w:val="0019526F"/>
    <w:rsid w:val="0019619D"/>
    <w:rsid w:val="00196C65"/>
    <w:rsid w:val="001A7CA7"/>
    <w:rsid w:val="001B0220"/>
    <w:rsid w:val="001B2B3A"/>
    <w:rsid w:val="001B427E"/>
    <w:rsid w:val="001B439A"/>
    <w:rsid w:val="001B45DA"/>
    <w:rsid w:val="001B4E01"/>
    <w:rsid w:val="001B587A"/>
    <w:rsid w:val="001B607C"/>
    <w:rsid w:val="001B627A"/>
    <w:rsid w:val="001C1BCA"/>
    <w:rsid w:val="001C45D7"/>
    <w:rsid w:val="001C752C"/>
    <w:rsid w:val="001D415D"/>
    <w:rsid w:val="001E00AA"/>
    <w:rsid w:val="001E0EE6"/>
    <w:rsid w:val="001E564D"/>
    <w:rsid w:val="001E6B7A"/>
    <w:rsid w:val="001F1D56"/>
    <w:rsid w:val="001F34C5"/>
    <w:rsid w:val="001F3A1C"/>
    <w:rsid w:val="001F7307"/>
    <w:rsid w:val="001F7954"/>
    <w:rsid w:val="0020033A"/>
    <w:rsid w:val="002003EF"/>
    <w:rsid w:val="002007CC"/>
    <w:rsid w:val="00202642"/>
    <w:rsid w:val="00204F38"/>
    <w:rsid w:val="0020679B"/>
    <w:rsid w:val="00214C98"/>
    <w:rsid w:val="00215689"/>
    <w:rsid w:val="0022046F"/>
    <w:rsid w:val="00220A9A"/>
    <w:rsid w:val="00222A2D"/>
    <w:rsid w:val="00223C84"/>
    <w:rsid w:val="00227BFB"/>
    <w:rsid w:val="002312AA"/>
    <w:rsid w:val="00232A9F"/>
    <w:rsid w:val="0023438F"/>
    <w:rsid w:val="002346ED"/>
    <w:rsid w:val="002413F8"/>
    <w:rsid w:val="00242511"/>
    <w:rsid w:val="00246A7F"/>
    <w:rsid w:val="002471BB"/>
    <w:rsid w:val="00252121"/>
    <w:rsid w:val="002532BA"/>
    <w:rsid w:val="002548A9"/>
    <w:rsid w:val="00254D91"/>
    <w:rsid w:val="002556B1"/>
    <w:rsid w:val="00255D48"/>
    <w:rsid w:val="00255E90"/>
    <w:rsid w:val="002561EF"/>
    <w:rsid w:val="0025715C"/>
    <w:rsid w:val="00262840"/>
    <w:rsid w:val="002628AF"/>
    <w:rsid w:val="00263409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87024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4FA3"/>
    <w:rsid w:val="002B6003"/>
    <w:rsid w:val="002B62C8"/>
    <w:rsid w:val="002B6E54"/>
    <w:rsid w:val="002B6F0B"/>
    <w:rsid w:val="002B7851"/>
    <w:rsid w:val="002C32D3"/>
    <w:rsid w:val="002C570A"/>
    <w:rsid w:val="002C7C5C"/>
    <w:rsid w:val="002C7FE6"/>
    <w:rsid w:val="002D0E26"/>
    <w:rsid w:val="002D3896"/>
    <w:rsid w:val="002D3C3A"/>
    <w:rsid w:val="002D5491"/>
    <w:rsid w:val="002D58DF"/>
    <w:rsid w:val="002E03C4"/>
    <w:rsid w:val="002E067E"/>
    <w:rsid w:val="002E3C0A"/>
    <w:rsid w:val="002F0D8A"/>
    <w:rsid w:val="002F371C"/>
    <w:rsid w:val="002F4223"/>
    <w:rsid w:val="002F4400"/>
    <w:rsid w:val="002F45EC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4858"/>
    <w:rsid w:val="0031584A"/>
    <w:rsid w:val="00320161"/>
    <w:rsid w:val="00330646"/>
    <w:rsid w:val="00334AE2"/>
    <w:rsid w:val="00340A87"/>
    <w:rsid w:val="00342699"/>
    <w:rsid w:val="00345D92"/>
    <w:rsid w:val="0034637A"/>
    <w:rsid w:val="0034741B"/>
    <w:rsid w:val="003515A6"/>
    <w:rsid w:val="0035387E"/>
    <w:rsid w:val="00355E4D"/>
    <w:rsid w:val="00355E9B"/>
    <w:rsid w:val="0035684B"/>
    <w:rsid w:val="00357051"/>
    <w:rsid w:val="00357B91"/>
    <w:rsid w:val="00361FD8"/>
    <w:rsid w:val="00362138"/>
    <w:rsid w:val="00362C3B"/>
    <w:rsid w:val="0036367A"/>
    <w:rsid w:val="003657C3"/>
    <w:rsid w:val="00366204"/>
    <w:rsid w:val="003663C6"/>
    <w:rsid w:val="00366465"/>
    <w:rsid w:val="00366BE4"/>
    <w:rsid w:val="00370F60"/>
    <w:rsid w:val="00372646"/>
    <w:rsid w:val="00372BC4"/>
    <w:rsid w:val="00374502"/>
    <w:rsid w:val="00376372"/>
    <w:rsid w:val="003808B4"/>
    <w:rsid w:val="00380A81"/>
    <w:rsid w:val="00382CC1"/>
    <w:rsid w:val="00383253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513"/>
    <w:rsid w:val="003A66C4"/>
    <w:rsid w:val="003A7CE1"/>
    <w:rsid w:val="003B14B4"/>
    <w:rsid w:val="003B5D29"/>
    <w:rsid w:val="003C09F1"/>
    <w:rsid w:val="003C3BEC"/>
    <w:rsid w:val="003C4807"/>
    <w:rsid w:val="003D194E"/>
    <w:rsid w:val="003D2D14"/>
    <w:rsid w:val="003D7F56"/>
    <w:rsid w:val="003E0754"/>
    <w:rsid w:val="003E23EC"/>
    <w:rsid w:val="003E31E0"/>
    <w:rsid w:val="003E37D6"/>
    <w:rsid w:val="003E4AA0"/>
    <w:rsid w:val="003F170B"/>
    <w:rsid w:val="003F1C31"/>
    <w:rsid w:val="003F2B5E"/>
    <w:rsid w:val="003F492A"/>
    <w:rsid w:val="003F4AAB"/>
    <w:rsid w:val="003F60C4"/>
    <w:rsid w:val="00405091"/>
    <w:rsid w:val="00405DF6"/>
    <w:rsid w:val="00407E8E"/>
    <w:rsid w:val="00411C42"/>
    <w:rsid w:val="004165AA"/>
    <w:rsid w:val="00423A9B"/>
    <w:rsid w:val="00423B83"/>
    <w:rsid w:val="004324E2"/>
    <w:rsid w:val="00434C1D"/>
    <w:rsid w:val="004353D8"/>
    <w:rsid w:val="00436CAA"/>
    <w:rsid w:val="00437DFD"/>
    <w:rsid w:val="004417D7"/>
    <w:rsid w:val="00443FB7"/>
    <w:rsid w:val="00445BB2"/>
    <w:rsid w:val="00445EF6"/>
    <w:rsid w:val="00450443"/>
    <w:rsid w:val="0045096D"/>
    <w:rsid w:val="00450DFD"/>
    <w:rsid w:val="00452377"/>
    <w:rsid w:val="00457E2F"/>
    <w:rsid w:val="00461D73"/>
    <w:rsid w:val="00461DA3"/>
    <w:rsid w:val="00462B48"/>
    <w:rsid w:val="004637DA"/>
    <w:rsid w:val="00464342"/>
    <w:rsid w:val="00464B09"/>
    <w:rsid w:val="00466A42"/>
    <w:rsid w:val="00466FEC"/>
    <w:rsid w:val="00471034"/>
    <w:rsid w:val="0047172B"/>
    <w:rsid w:val="004736AF"/>
    <w:rsid w:val="00473CC1"/>
    <w:rsid w:val="00474359"/>
    <w:rsid w:val="00480496"/>
    <w:rsid w:val="004846B5"/>
    <w:rsid w:val="00485B80"/>
    <w:rsid w:val="00487E35"/>
    <w:rsid w:val="00491E46"/>
    <w:rsid w:val="0049382B"/>
    <w:rsid w:val="00493961"/>
    <w:rsid w:val="00494E4C"/>
    <w:rsid w:val="00494E84"/>
    <w:rsid w:val="00496DA6"/>
    <w:rsid w:val="004A2CC5"/>
    <w:rsid w:val="004B192E"/>
    <w:rsid w:val="004B72E3"/>
    <w:rsid w:val="004B7747"/>
    <w:rsid w:val="004C1B8F"/>
    <w:rsid w:val="004C3365"/>
    <w:rsid w:val="004C4B60"/>
    <w:rsid w:val="004C6A7F"/>
    <w:rsid w:val="004D078A"/>
    <w:rsid w:val="004D43C6"/>
    <w:rsid w:val="004D4AE1"/>
    <w:rsid w:val="004D5235"/>
    <w:rsid w:val="004D6550"/>
    <w:rsid w:val="004E0EDD"/>
    <w:rsid w:val="004E1369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0D76"/>
    <w:rsid w:val="00502227"/>
    <w:rsid w:val="00502EE4"/>
    <w:rsid w:val="00503D8B"/>
    <w:rsid w:val="005041B3"/>
    <w:rsid w:val="00504EBD"/>
    <w:rsid w:val="00512697"/>
    <w:rsid w:val="00513CEC"/>
    <w:rsid w:val="005158B5"/>
    <w:rsid w:val="005169EB"/>
    <w:rsid w:val="005236E7"/>
    <w:rsid w:val="005244A5"/>
    <w:rsid w:val="0054193B"/>
    <w:rsid w:val="00542914"/>
    <w:rsid w:val="00543754"/>
    <w:rsid w:val="005445A2"/>
    <w:rsid w:val="00547175"/>
    <w:rsid w:val="005513D5"/>
    <w:rsid w:val="00552966"/>
    <w:rsid w:val="0055416A"/>
    <w:rsid w:val="005547FA"/>
    <w:rsid w:val="00554ED1"/>
    <w:rsid w:val="00555606"/>
    <w:rsid w:val="00555E35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3943"/>
    <w:rsid w:val="0057459F"/>
    <w:rsid w:val="0057670F"/>
    <w:rsid w:val="005818CB"/>
    <w:rsid w:val="00583388"/>
    <w:rsid w:val="00590402"/>
    <w:rsid w:val="00591608"/>
    <w:rsid w:val="00592D0F"/>
    <w:rsid w:val="00595025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3561"/>
    <w:rsid w:val="005C436F"/>
    <w:rsid w:val="005C455A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342"/>
    <w:rsid w:val="005E44C1"/>
    <w:rsid w:val="005E4AD7"/>
    <w:rsid w:val="005E4DA4"/>
    <w:rsid w:val="005E5ECA"/>
    <w:rsid w:val="005F0391"/>
    <w:rsid w:val="005F1B3B"/>
    <w:rsid w:val="005F47B6"/>
    <w:rsid w:val="005F64CA"/>
    <w:rsid w:val="005F73FE"/>
    <w:rsid w:val="005F77E5"/>
    <w:rsid w:val="0060038E"/>
    <w:rsid w:val="006021E1"/>
    <w:rsid w:val="00613527"/>
    <w:rsid w:val="006137A2"/>
    <w:rsid w:val="006162A0"/>
    <w:rsid w:val="00616B07"/>
    <w:rsid w:val="00620144"/>
    <w:rsid w:val="00621B02"/>
    <w:rsid w:val="006260BF"/>
    <w:rsid w:val="0062747A"/>
    <w:rsid w:val="00631596"/>
    <w:rsid w:val="006326C3"/>
    <w:rsid w:val="00633F50"/>
    <w:rsid w:val="00636898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69F1"/>
    <w:rsid w:val="006574C7"/>
    <w:rsid w:val="00662088"/>
    <w:rsid w:val="00662D58"/>
    <w:rsid w:val="00662FD7"/>
    <w:rsid w:val="0066379A"/>
    <w:rsid w:val="00663E9A"/>
    <w:rsid w:val="00667A87"/>
    <w:rsid w:val="00670642"/>
    <w:rsid w:val="00670AE2"/>
    <w:rsid w:val="00674B96"/>
    <w:rsid w:val="00674BA9"/>
    <w:rsid w:val="006767FC"/>
    <w:rsid w:val="00676B6B"/>
    <w:rsid w:val="0068185D"/>
    <w:rsid w:val="00684388"/>
    <w:rsid w:val="00691A22"/>
    <w:rsid w:val="00691E2F"/>
    <w:rsid w:val="00691FE1"/>
    <w:rsid w:val="006929A2"/>
    <w:rsid w:val="00693025"/>
    <w:rsid w:val="006A0B74"/>
    <w:rsid w:val="006A0C69"/>
    <w:rsid w:val="006A147D"/>
    <w:rsid w:val="006A5105"/>
    <w:rsid w:val="006A753B"/>
    <w:rsid w:val="006B15FC"/>
    <w:rsid w:val="006B2B9D"/>
    <w:rsid w:val="006C07D5"/>
    <w:rsid w:val="006C3148"/>
    <w:rsid w:val="006C3724"/>
    <w:rsid w:val="006C4E1F"/>
    <w:rsid w:val="006C5497"/>
    <w:rsid w:val="006D3CAC"/>
    <w:rsid w:val="006D5664"/>
    <w:rsid w:val="006D5AB2"/>
    <w:rsid w:val="006D6306"/>
    <w:rsid w:val="006D6EF9"/>
    <w:rsid w:val="006E1EF3"/>
    <w:rsid w:val="006E4980"/>
    <w:rsid w:val="006E4B64"/>
    <w:rsid w:val="006E7B15"/>
    <w:rsid w:val="006F185F"/>
    <w:rsid w:val="006F1B96"/>
    <w:rsid w:val="006F1BB9"/>
    <w:rsid w:val="006F1C3E"/>
    <w:rsid w:val="006F2622"/>
    <w:rsid w:val="006F26AC"/>
    <w:rsid w:val="006F2AA1"/>
    <w:rsid w:val="006F4D0B"/>
    <w:rsid w:val="006F4F70"/>
    <w:rsid w:val="00703048"/>
    <w:rsid w:val="00704E43"/>
    <w:rsid w:val="007050DB"/>
    <w:rsid w:val="00706EB7"/>
    <w:rsid w:val="007077FD"/>
    <w:rsid w:val="0071185A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23D0"/>
    <w:rsid w:val="007737F8"/>
    <w:rsid w:val="00775467"/>
    <w:rsid w:val="007833B0"/>
    <w:rsid w:val="007861D6"/>
    <w:rsid w:val="00791539"/>
    <w:rsid w:val="007931D2"/>
    <w:rsid w:val="007965A1"/>
    <w:rsid w:val="00796DEF"/>
    <w:rsid w:val="00797186"/>
    <w:rsid w:val="00797531"/>
    <w:rsid w:val="0079798A"/>
    <w:rsid w:val="007A0E11"/>
    <w:rsid w:val="007A1276"/>
    <w:rsid w:val="007A1721"/>
    <w:rsid w:val="007A278E"/>
    <w:rsid w:val="007A35CD"/>
    <w:rsid w:val="007A4C85"/>
    <w:rsid w:val="007A5131"/>
    <w:rsid w:val="007A5C8E"/>
    <w:rsid w:val="007B757B"/>
    <w:rsid w:val="007C18DD"/>
    <w:rsid w:val="007C5F02"/>
    <w:rsid w:val="007C79BD"/>
    <w:rsid w:val="007D058F"/>
    <w:rsid w:val="007D0806"/>
    <w:rsid w:val="007D0B1D"/>
    <w:rsid w:val="007D0F65"/>
    <w:rsid w:val="007D1E61"/>
    <w:rsid w:val="007E0A60"/>
    <w:rsid w:val="007E1A80"/>
    <w:rsid w:val="007E3488"/>
    <w:rsid w:val="007E4BA0"/>
    <w:rsid w:val="007E652B"/>
    <w:rsid w:val="007E795D"/>
    <w:rsid w:val="007F0CC7"/>
    <w:rsid w:val="007F14F1"/>
    <w:rsid w:val="007F523E"/>
    <w:rsid w:val="007F5526"/>
    <w:rsid w:val="007F744E"/>
    <w:rsid w:val="007F77F4"/>
    <w:rsid w:val="007F7A0E"/>
    <w:rsid w:val="00800A93"/>
    <w:rsid w:val="008019BC"/>
    <w:rsid w:val="0080361C"/>
    <w:rsid w:val="00806D57"/>
    <w:rsid w:val="00807DFD"/>
    <w:rsid w:val="00812927"/>
    <w:rsid w:val="00820C62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466DE"/>
    <w:rsid w:val="008527A0"/>
    <w:rsid w:val="00853B14"/>
    <w:rsid w:val="00854AEB"/>
    <w:rsid w:val="00855485"/>
    <w:rsid w:val="008567C4"/>
    <w:rsid w:val="008605B9"/>
    <w:rsid w:val="00861504"/>
    <w:rsid w:val="008626E8"/>
    <w:rsid w:val="00865BE0"/>
    <w:rsid w:val="00872D85"/>
    <w:rsid w:val="00873A34"/>
    <w:rsid w:val="00876D0B"/>
    <w:rsid w:val="008776D7"/>
    <w:rsid w:val="0088094E"/>
    <w:rsid w:val="008867AC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401C"/>
    <w:rsid w:val="008B51EA"/>
    <w:rsid w:val="008B6116"/>
    <w:rsid w:val="008C133A"/>
    <w:rsid w:val="008C32CC"/>
    <w:rsid w:val="008C4144"/>
    <w:rsid w:val="008C433D"/>
    <w:rsid w:val="008C734B"/>
    <w:rsid w:val="008D1BD8"/>
    <w:rsid w:val="008D258F"/>
    <w:rsid w:val="008D7618"/>
    <w:rsid w:val="008E16C6"/>
    <w:rsid w:val="008F03F8"/>
    <w:rsid w:val="008F0F87"/>
    <w:rsid w:val="009032F3"/>
    <w:rsid w:val="00904470"/>
    <w:rsid w:val="00904988"/>
    <w:rsid w:val="00904E0D"/>
    <w:rsid w:val="009057F7"/>
    <w:rsid w:val="0090592D"/>
    <w:rsid w:val="00905F44"/>
    <w:rsid w:val="00914EB4"/>
    <w:rsid w:val="009154CE"/>
    <w:rsid w:val="009156CB"/>
    <w:rsid w:val="00916733"/>
    <w:rsid w:val="00923E7E"/>
    <w:rsid w:val="00925D68"/>
    <w:rsid w:val="009306B0"/>
    <w:rsid w:val="00934C8E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01A3"/>
    <w:rsid w:val="00951492"/>
    <w:rsid w:val="0095282A"/>
    <w:rsid w:val="00955D45"/>
    <w:rsid w:val="0096057D"/>
    <w:rsid w:val="009610F1"/>
    <w:rsid w:val="00962265"/>
    <w:rsid w:val="00962810"/>
    <w:rsid w:val="00962B62"/>
    <w:rsid w:val="00966DE5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0619"/>
    <w:rsid w:val="009C1C29"/>
    <w:rsid w:val="009C4E42"/>
    <w:rsid w:val="009C6B82"/>
    <w:rsid w:val="009D4589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1148"/>
    <w:rsid w:val="00A012C2"/>
    <w:rsid w:val="00A04CE6"/>
    <w:rsid w:val="00A071F0"/>
    <w:rsid w:val="00A078A3"/>
    <w:rsid w:val="00A12920"/>
    <w:rsid w:val="00A1358E"/>
    <w:rsid w:val="00A1402A"/>
    <w:rsid w:val="00A144F4"/>
    <w:rsid w:val="00A14613"/>
    <w:rsid w:val="00A16182"/>
    <w:rsid w:val="00A178BD"/>
    <w:rsid w:val="00A17A70"/>
    <w:rsid w:val="00A222F9"/>
    <w:rsid w:val="00A22AB7"/>
    <w:rsid w:val="00A22F5C"/>
    <w:rsid w:val="00A235D8"/>
    <w:rsid w:val="00A237E8"/>
    <w:rsid w:val="00A242B8"/>
    <w:rsid w:val="00A25741"/>
    <w:rsid w:val="00A25FAD"/>
    <w:rsid w:val="00A27546"/>
    <w:rsid w:val="00A3005D"/>
    <w:rsid w:val="00A31BBA"/>
    <w:rsid w:val="00A33F30"/>
    <w:rsid w:val="00A3468D"/>
    <w:rsid w:val="00A346AB"/>
    <w:rsid w:val="00A34D8E"/>
    <w:rsid w:val="00A35C26"/>
    <w:rsid w:val="00A361AD"/>
    <w:rsid w:val="00A427C2"/>
    <w:rsid w:val="00A4298C"/>
    <w:rsid w:val="00A44614"/>
    <w:rsid w:val="00A5011B"/>
    <w:rsid w:val="00A51C85"/>
    <w:rsid w:val="00A53FFC"/>
    <w:rsid w:val="00A56B9F"/>
    <w:rsid w:val="00A60AA5"/>
    <w:rsid w:val="00A611EE"/>
    <w:rsid w:val="00A61756"/>
    <w:rsid w:val="00A61E29"/>
    <w:rsid w:val="00A634AB"/>
    <w:rsid w:val="00A63576"/>
    <w:rsid w:val="00A63CEA"/>
    <w:rsid w:val="00A67A0D"/>
    <w:rsid w:val="00A67D15"/>
    <w:rsid w:val="00A70111"/>
    <w:rsid w:val="00A77C32"/>
    <w:rsid w:val="00A80528"/>
    <w:rsid w:val="00A8311D"/>
    <w:rsid w:val="00A83190"/>
    <w:rsid w:val="00A83B6F"/>
    <w:rsid w:val="00A83BFE"/>
    <w:rsid w:val="00A83F5A"/>
    <w:rsid w:val="00A850E7"/>
    <w:rsid w:val="00A86390"/>
    <w:rsid w:val="00A90035"/>
    <w:rsid w:val="00A91525"/>
    <w:rsid w:val="00A9246D"/>
    <w:rsid w:val="00A93B73"/>
    <w:rsid w:val="00A95B32"/>
    <w:rsid w:val="00A97204"/>
    <w:rsid w:val="00A978EC"/>
    <w:rsid w:val="00AA0A9E"/>
    <w:rsid w:val="00AA1891"/>
    <w:rsid w:val="00AA2E6D"/>
    <w:rsid w:val="00AA4E5E"/>
    <w:rsid w:val="00AB0C39"/>
    <w:rsid w:val="00AB1580"/>
    <w:rsid w:val="00AB4198"/>
    <w:rsid w:val="00AB6C49"/>
    <w:rsid w:val="00AC131A"/>
    <w:rsid w:val="00AC322D"/>
    <w:rsid w:val="00AC6FD7"/>
    <w:rsid w:val="00AC71C5"/>
    <w:rsid w:val="00AC7310"/>
    <w:rsid w:val="00AD0446"/>
    <w:rsid w:val="00AD107C"/>
    <w:rsid w:val="00AD1AAE"/>
    <w:rsid w:val="00AD2DB8"/>
    <w:rsid w:val="00AD54D4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4B9E"/>
    <w:rsid w:val="00B055FC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48BB"/>
    <w:rsid w:val="00B350CB"/>
    <w:rsid w:val="00B3634E"/>
    <w:rsid w:val="00B36663"/>
    <w:rsid w:val="00B4098D"/>
    <w:rsid w:val="00B42303"/>
    <w:rsid w:val="00B45E77"/>
    <w:rsid w:val="00B46105"/>
    <w:rsid w:val="00B47164"/>
    <w:rsid w:val="00B47862"/>
    <w:rsid w:val="00B5348C"/>
    <w:rsid w:val="00B575B9"/>
    <w:rsid w:val="00B57FFD"/>
    <w:rsid w:val="00B6035B"/>
    <w:rsid w:val="00B62EEF"/>
    <w:rsid w:val="00B63FEB"/>
    <w:rsid w:val="00B64733"/>
    <w:rsid w:val="00B64E9F"/>
    <w:rsid w:val="00B65023"/>
    <w:rsid w:val="00B6508E"/>
    <w:rsid w:val="00B70972"/>
    <w:rsid w:val="00B7162F"/>
    <w:rsid w:val="00B72703"/>
    <w:rsid w:val="00B7276E"/>
    <w:rsid w:val="00B72C7C"/>
    <w:rsid w:val="00B74120"/>
    <w:rsid w:val="00B752FF"/>
    <w:rsid w:val="00B7546C"/>
    <w:rsid w:val="00B76AB4"/>
    <w:rsid w:val="00B80A17"/>
    <w:rsid w:val="00B83D16"/>
    <w:rsid w:val="00B84E2A"/>
    <w:rsid w:val="00B850CA"/>
    <w:rsid w:val="00B8641D"/>
    <w:rsid w:val="00B86442"/>
    <w:rsid w:val="00B86452"/>
    <w:rsid w:val="00B90D21"/>
    <w:rsid w:val="00B92AFB"/>
    <w:rsid w:val="00B94145"/>
    <w:rsid w:val="00B953F8"/>
    <w:rsid w:val="00B95D43"/>
    <w:rsid w:val="00B95F97"/>
    <w:rsid w:val="00BA4386"/>
    <w:rsid w:val="00BA5578"/>
    <w:rsid w:val="00BA5B56"/>
    <w:rsid w:val="00BA5E36"/>
    <w:rsid w:val="00BA6C27"/>
    <w:rsid w:val="00BB1C21"/>
    <w:rsid w:val="00BC001B"/>
    <w:rsid w:val="00BC0067"/>
    <w:rsid w:val="00BC049C"/>
    <w:rsid w:val="00BC41B8"/>
    <w:rsid w:val="00BC73D2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C001AC"/>
    <w:rsid w:val="00C01A94"/>
    <w:rsid w:val="00C058B5"/>
    <w:rsid w:val="00C0636C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36D44"/>
    <w:rsid w:val="00C4077F"/>
    <w:rsid w:val="00C41BA9"/>
    <w:rsid w:val="00C42BC0"/>
    <w:rsid w:val="00C42C64"/>
    <w:rsid w:val="00C4315E"/>
    <w:rsid w:val="00C43CDE"/>
    <w:rsid w:val="00C45DD1"/>
    <w:rsid w:val="00C460FA"/>
    <w:rsid w:val="00C4703A"/>
    <w:rsid w:val="00C4770E"/>
    <w:rsid w:val="00C518EE"/>
    <w:rsid w:val="00C51D53"/>
    <w:rsid w:val="00C53F13"/>
    <w:rsid w:val="00C54C91"/>
    <w:rsid w:val="00C55F3F"/>
    <w:rsid w:val="00C6150E"/>
    <w:rsid w:val="00C61E55"/>
    <w:rsid w:val="00C629B3"/>
    <w:rsid w:val="00C6324A"/>
    <w:rsid w:val="00C65D89"/>
    <w:rsid w:val="00C66F66"/>
    <w:rsid w:val="00C742F9"/>
    <w:rsid w:val="00C77628"/>
    <w:rsid w:val="00C812F5"/>
    <w:rsid w:val="00C83BA6"/>
    <w:rsid w:val="00C86E5F"/>
    <w:rsid w:val="00C904EC"/>
    <w:rsid w:val="00C90A12"/>
    <w:rsid w:val="00C91A79"/>
    <w:rsid w:val="00CA01DC"/>
    <w:rsid w:val="00CA04DD"/>
    <w:rsid w:val="00CA1EC9"/>
    <w:rsid w:val="00CA23A5"/>
    <w:rsid w:val="00CA2D64"/>
    <w:rsid w:val="00CA30EE"/>
    <w:rsid w:val="00CA34AB"/>
    <w:rsid w:val="00CA706D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5E30"/>
    <w:rsid w:val="00CC6084"/>
    <w:rsid w:val="00CC764B"/>
    <w:rsid w:val="00CC7A87"/>
    <w:rsid w:val="00CD112C"/>
    <w:rsid w:val="00CD2A97"/>
    <w:rsid w:val="00CD3F13"/>
    <w:rsid w:val="00CD58C0"/>
    <w:rsid w:val="00CD5B0D"/>
    <w:rsid w:val="00CE40EF"/>
    <w:rsid w:val="00CE4F11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2DC8"/>
    <w:rsid w:val="00D14C0B"/>
    <w:rsid w:val="00D15003"/>
    <w:rsid w:val="00D150BC"/>
    <w:rsid w:val="00D15B8E"/>
    <w:rsid w:val="00D15BA2"/>
    <w:rsid w:val="00D17C57"/>
    <w:rsid w:val="00D17C9D"/>
    <w:rsid w:val="00D30F44"/>
    <w:rsid w:val="00D316F0"/>
    <w:rsid w:val="00D31883"/>
    <w:rsid w:val="00D36231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6E01"/>
    <w:rsid w:val="00D77D9F"/>
    <w:rsid w:val="00D80970"/>
    <w:rsid w:val="00D8178E"/>
    <w:rsid w:val="00D8333F"/>
    <w:rsid w:val="00D84B28"/>
    <w:rsid w:val="00D85050"/>
    <w:rsid w:val="00D86BDB"/>
    <w:rsid w:val="00D87F96"/>
    <w:rsid w:val="00D91AAB"/>
    <w:rsid w:val="00D94AF5"/>
    <w:rsid w:val="00D969A1"/>
    <w:rsid w:val="00DA460D"/>
    <w:rsid w:val="00DA5420"/>
    <w:rsid w:val="00DA5D5D"/>
    <w:rsid w:val="00DA6052"/>
    <w:rsid w:val="00DA66BD"/>
    <w:rsid w:val="00DB4EEE"/>
    <w:rsid w:val="00DB5A35"/>
    <w:rsid w:val="00DB5C96"/>
    <w:rsid w:val="00DB5D61"/>
    <w:rsid w:val="00DB6CD3"/>
    <w:rsid w:val="00DC29CC"/>
    <w:rsid w:val="00DC551B"/>
    <w:rsid w:val="00DD0837"/>
    <w:rsid w:val="00DD1651"/>
    <w:rsid w:val="00DD16B7"/>
    <w:rsid w:val="00DD2ABC"/>
    <w:rsid w:val="00DD370B"/>
    <w:rsid w:val="00DE1D99"/>
    <w:rsid w:val="00DE2452"/>
    <w:rsid w:val="00DE2829"/>
    <w:rsid w:val="00DE3016"/>
    <w:rsid w:val="00DE5A30"/>
    <w:rsid w:val="00DF13C9"/>
    <w:rsid w:val="00DF1E37"/>
    <w:rsid w:val="00DF2244"/>
    <w:rsid w:val="00DF3F80"/>
    <w:rsid w:val="00DF4285"/>
    <w:rsid w:val="00DF5D51"/>
    <w:rsid w:val="00DF6D77"/>
    <w:rsid w:val="00DF73BC"/>
    <w:rsid w:val="00DF79E5"/>
    <w:rsid w:val="00E03A48"/>
    <w:rsid w:val="00E04268"/>
    <w:rsid w:val="00E06157"/>
    <w:rsid w:val="00E074C3"/>
    <w:rsid w:val="00E0750F"/>
    <w:rsid w:val="00E07563"/>
    <w:rsid w:val="00E10F9C"/>
    <w:rsid w:val="00E16C58"/>
    <w:rsid w:val="00E20523"/>
    <w:rsid w:val="00E20AD8"/>
    <w:rsid w:val="00E20C84"/>
    <w:rsid w:val="00E2292A"/>
    <w:rsid w:val="00E23A28"/>
    <w:rsid w:val="00E23B57"/>
    <w:rsid w:val="00E256DC"/>
    <w:rsid w:val="00E27CA2"/>
    <w:rsid w:val="00E30BED"/>
    <w:rsid w:val="00E405DF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4AD"/>
    <w:rsid w:val="00E6371D"/>
    <w:rsid w:val="00E6628A"/>
    <w:rsid w:val="00E66D0C"/>
    <w:rsid w:val="00E70554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90984"/>
    <w:rsid w:val="00E919C7"/>
    <w:rsid w:val="00E91D2F"/>
    <w:rsid w:val="00E93616"/>
    <w:rsid w:val="00E952EA"/>
    <w:rsid w:val="00E962B6"/>
    <w:rsid w:val="00E97AA2"/>
    <w:rsid w:val="00EA413F"/>
    <w:rsid w:val="00EA7C53"/>
    <w:rsid w:val="00EB1E62"/>
    <w:rsid w:val="00EC1911"/>
    <w:rsid w:val="00EC366A"/>
    <w:rsid w:val="00EC625B"/>
    <w:rsid w:val="00EC7449"/>
    <w:rsid w:val="00ED1BF2"/>
    <w:rsid w:val="00ED1EFE"/>
    <w:rsid w:val="00ED5C90"/>
    <w:rsid w:val="00ED7063"/>
    <w:rsid w:val="00EE2ECA"/>
    <w:rsid w:val="00EE31E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233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609E"/>
    <w:rsid w:val="00F77A86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6CD6"/>
    <w:rsid w:val="00FB71F1"/>
    <w:rsid w:val="00FC6C90"/>
    <w:rsid w:val="00FC758E"/>
    <w:rsid w:val="00FC7B5C"/>
    <w:rsid w:val="00FD2305"/>
    <w:rsid w:val="00FD2C68"/>
    <w:rsid w:val="00FD6CD8"/>
    <w:rsid w:val="00FD6F99"/>
    <w:rsid w:val="00FD713D"/>
    <w:rsid w:val="00FD7E44"/>
    <w:rsid w:val="00FE0909"/>
    <w:rsid w:val="00FE15D7"/>
    <w:rsid w:val="00FE288D"/>
    <w:rsid w:val="00FE2EBC"/>
    <w:rsid w:val="00FE5863"/>
    <w:rsid w:val="00FE58AF"/>
    <w:rsid w:val="00FE701E"/>
    <w:rsid w:val="00FF087D"/>
    <w:rsid w:val="00FF2736"/>
    <w:rsid w:val="00FF31E4"/>
    <w:rsid w:val="00FF3947"/>
    <w:rsid w:val="00FF686B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397</Words>
  <Characters>2101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64</cp:revision>
  <dcterms:created xsi:type="dcterms:W3CDTF">2023-12-22T20:42:00Z</dcterms:created>
  <dcterms:modified xsi:type="dcterms:W3CDTF">2023-12-30T19:23:00Z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