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752A" w14:textId="7F9B6806" w:rsidR="006162A0" w:rsidRPr="00C65D89" w:rsidRDefault="00C65D89" w:rsidP="00C65D8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65D89">
        <w:rPr>
          <w:b/>
          <w:bCs/>
          <w:sz w:val="36"/>
          <w:szCs w:val="36"/>
        </w:rPr>
        <w:t>Waterford Public Library</w:t>
      </w:r>
    </w:p>
    <w:p w14:paraId="428A5303" w14:textId="7A4876F5" w:rsidR="00C65D89" w:rsidRP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>117 Third Street, Waterford, NY</w:t>
      </w:r>
      <w:r w:rsidR="00CA44BD">
        <w:rPr>
          <w:sz w:val="28"/>
          <w:szCs w:val="28"/>
        </w:rPr>
        <w:t xml:space="preserve"> 12188</w:t>
      </w:r>
    </w:p>
    <w:p w14:paraId="647D8817" w14:textId="6D1D2048" w:rsid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 xml:space="preserve">Board of Trustees Meeting Minutes of </w:t>
      </w:r>
      <w:r w:rsidR="001B2889">
        <w:rPr>
          <w:sz w:val="28"/>
          <w:szCs w:val="28"/>
        </w:rPr>
        <w:t>March 12</w:t>
      </w:r>
      <w:r w:rsidR="005C3E41">
        <w:rPr>
          <w:sz w:val="28"/>
          <w:szCs w:val="28"/>
        </w:rPr>
        <w:t>, 2024</w:t>
      </w:r>
      <w:r w:rsidR="00890CF6" w:rsidRPr="00890CF6">
        <w:t xml:space="preserve"> </w:t>
      </w:r>
    </w:p>
    <w:p w14:paraId="00CEDDE0" w14:textId="77777777" w:rsidR="00C4077F" w:rsidRDefault="00C4077F" w:rsidP="00C65D89">
      <w:pPr>
        <w:spacing w:after="0" w:line="240" w:lineRule="auto"/>
        <w:jc w:val="center"/>
        <w:rPr>
          <w:sz w:val="28"/>
          <w:szCs w:val="28"/>
        </w:rPr>
      </w:pPr>
    </w:p>
    <w:p w14:paraId="3ADC3E34" w14:textId="185ADEA3" w:rsidR="00C65D89" w:rsidRPr="00457E2F" w:rsidRDefault="005A408F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A</w:t>
      </w:r>
      <w:r w:rsidR="00C65D89" w:rsidRPr="00457E2F">
        <w:rPr>
          <w:b/>
          <w:bCs/>
          <w:sz w:val="24"/>
          <w:szCs w:val="24"/>
        </w:rPr>
        <w:t>ttendees:</w:t>
      </w:r>
    </w:p>
    <w:p w14:paraId="6F0F8807" w14:textId="0F0C9BA0" w:rsidR="00C65D8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Director: Tim McDonough</w:t>
      </w:r>
    </w:p>
    <w:p w14:paraId="68ED7B53" w14:textId="65C19000" w:rsidR="00592D0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Trustees</w:t>
      </w:r>
      <w:r w:rsidR="00180EB1" w:rsidRPr="00457E2F">
        <w:rPr>
          <w:sz w:val="24"/>
          <w:szCs w:val="24"/>
        </w:rPr>
        <w:t xml:space="preserve"> present</w:t>
      </w:r>
      <w:r w:rsidRPr="00457E2F">
        <w:rPr>
          <w:sz w:val="24"/>
          <w:szCs w:val="24"/>
        </w:rPr>
        <w:t xml:space="preserve">: </w:t>
      </w:r>
      <w:r w:rsidR="005F1B3B" w:rsidRPr="00457E2F">
        <w:rPr>
          <w:sz w:val="24"/>
          <w:szCs w:val="24"/>
        </w:rPr>
        <w:t>Chris</w:t>
      </w:r>
      <w:r w:rsidR="00A1358E" w:rsidRPr="00457E2F">
        <w:rPr>
          <w:sz w:val="24"/>
          <w:szCs w:val="24"/>
        </w:rPr>
        <w:t>tine</w:t>
      </w:r>
      <w:r w:rsidR="005F1B3B" w:rsidRPr="00457E2F">
        <w:rPr>
          <w:sz w:val="24"/>
          <w:szCs w:val="24"/>
        </w:rPr>
        <w:t xml:space="preserve"> Connell, Liz Cal</w:t>
      </w:r>
      <w:r w:rsidR="009E19A3" w:rsidRPr="00457E2F">
        <w:rPr>
          <w:sz w:val="24"/>
          <w:szCs w:val="24"/>
        </w:rPr>
        <w:t>laghan</w:t>
      </w:r>
      <w:r w:rsidR="0017770B" w:rsidRPr="00457E2F">
        <w:rPr>
          <w:sz w:val="24"/>
          <w:szCs w:val="24"/>
        </w:rPr>
        <w:t xml:space="preserve">, </w:t>
      </w:r>
      <w:r w:rsidR="00E20AD8">
        <w:rPr>
          <w:sz w:val="24"/>
          <w:szCs w:val="24"/>
        </w:rPr>
        <w:t>Kath</w:t>
      </w:r>
      <w:r w:rsidR="00B74120">
        <w:rPr>
          <w:sz w:val="24"/>
          <w:szCs w:val="24"/>
        </w:rPr>
        <w:t>a</w:t>
      </w:r>
      <w:r w:rsidR="00E20AD8">
        <w:rPr>
          <w:sz w:val="24"/>
          <w:szCs w:val="24"/>
        </w:rPr>
        <w:t>rine Horn</w:t>
      </w:r>
      <w:r w:rsidR="005F47B6">
        <w:rPr>
          <w:sz w:val="24"/>
          <w:szCs w:val="24"/>
        </w:rPr>
        <w:t>, James Formosa, Francis Hogan</w:t>
      </w:r>
    </w:p>
    <w:p w14:paraId="231674A5" w14:textId="77777777" w:rsidR="005F73FE" w:rsidRPr="00457E2F" w:rsidRDefault="005F73FE" w:rsidP="00C65D89">
      <w:pPr>
        <w:spacing w:after="0" w:line="240" w:lineRule="auto"/>
        <w:rPr>
          <w:sz w:val="24"/>
          <w:szCs w:val="24"/>
        </w:rPr>
      </w:pPr>
    </w:p>
    <w:p w14:paraId="332DF1B0" w14:textId="7ABFA16F" w:rsidR="007B757B" w:rsidRDefault="00056CA3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President Chris Connell called the meeting to order at </w:t>
      </w:r>
      <w:r w:rsidR="001F77FA">
        <w:rPr>
          <w:sz w:val="24"/>
          <w:szCs w:val="24"/>
        </w:rPr>
        <w:t>6:0</w:t>
      </w:r>
      <w:r w:rsidR="00A11778">
        <w:rPr>
          <w:sz w:val="24"/>
          <w:szCs w:val="24"/>
        </w:rPr>
        <w:t>0</w:t>
      </w:r>
      <w:r w:rsidR="00F3193A" w:rsidRPr="00457E2F">
        <w:rPr>
          <w:sz w:val="24"/>
          <w:szCs w:val="24"/>
        </w:rPr>
        <w:t xml:space="preserve"> </w:t>
      </w:r>
      <w:r w:rsidRPr="00457E2F">
        <w:rPr>
          <w:sz w:val="24"/>
          <w:szCs w:val="24"/>
        </w:rPr>
        <w:t>pm.</w:t>
      </w:r>
      <w:r w:rsidR="008D1BD8" w:rsidRPr="00457E2F">
        <w:rPr>
          <w:sz w:val="24"/>
          <w:szCs w:val="24"/>
        </w:rPr>
        <w:t xml:space="preserve">  </w:t>
      </w:r>
    </w:p>
    <w:p w14:paraId="5C95B44C" w14:textId="77777777" w:rsidR="00FF686B" w:rsidRDefault="00FF686B" w:rsidP="00C65D89">
      <w:pPr>
        <w:spacing w:after="0" w:line="240" w:lineRule="auto"/>
        <w:rPr>
          <w:sz w:val="24"/>
          <w:szCs w:val="24"/>
        </w:rPr>
      </w:pPr>
    </w:p>
    <w:p w14:paraId="3A6B20D1" w14:textId="1BD3BA06" w:rsidR="00CB7CF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Minutes:</w:t>
      </w:r>
      <w:r w:rsidRPr="00457E2F">
        <w:rPr>
          <w:sz w:val="24"/>
          <w:szCs w:val="24"/>
        </w:rPr>
        <w:t xml:space="preserve">  </w:t>
      </w:r>
    </w:p>
    <w:p w14:paraId="1BFBEEAA" w14:textId="4806559A" w:rsidR="00C65D89" w:rsidRPr="005C7F16" w:rsidRDefault="00056CA3" w:rsidP="005C7F16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Minutes were reviewed</w:t>
      </w:r>
      <w:r w:rsidR="002D3896">
        <w:rPr>
          <w:sz w:val="24"/>
          <w:szCs w:val="24"/>
        </w:rPr>
        <w:t xml:space="preserve">. </w:t>
      </w:r>
      <w:r w:rsidR="006A147D">
        <w:rPr>
          <w:sz w:val="24"/>
          <w:szCs w:val="24"/>
        </w:rPr>
        <w:t xml:space="preserve"> A </w:t>
      </w:r>
      <w:r w:rsidR="005A162F" w:rsidRPr="005C7F16">
        <w:rPr>
          <w:sz w:val="24"/>
          <w:szCs w:val="24"/>
        </w:rPr>
        <w:t>motion</w:t>
      </w:r>
      <w:r w:rsidR="00C65D89" w:rsidRPr="005C7F16">
        <w:rPr>
          <w:sz w:val="24"/>
          <w:szCs w:val="24"/>
        </w:rPr>
        <w:t xml:space="preserve"> to approve </w:t>
      </w:r>
      <w:r w:rsidRPr="005C7F16">
        <w:rPr>
          <w:sz w:val="24"/>
          <w:szCs w:val="24"/>
        </w:rPr>
        <w:t>the minutes was</w:t>
      </w:r>
      <w:r w:rsidR="00C65D89" w:rsidRPr="005C7F16">
        <w:rPr>
          <w:sz w:val="24"/>
          <w:szCs w:val="24"/>
        </w:rPr>
        <w:t xml:space="preserve"> made by </w:t>
      </w:r>
      <w:r w:rsidR="000E1EE2">
        <w:rPr>
          <w:sz w:val="24"/>
          <w:szCs w:val="24"/>
        </w:rPr>
        <w:t>James Formosa</w:t>
      </w:r>
      <w:r w:rsidR="007C79BD">
        <w:rPr>
          <w:sz w:val="24"/>
          <w:szCs w:val="24"/>
        </w:rPr>
        <w:t xml:space="preserve"> and seconded </w:t>
      </w:r>
      <w:r w:rsidR="006E7B15">
        <w:rPr>
          <w:sz w:val="24"/>
          <w:szCs w:val="24"/>
        </w:rPr>
        <w:t xml:space="preserve">by </w:t>
      </w:r>
      <w:r w:rsidR="00B816FF">
        <w:rPr>
          <w:sz w:val="24"/>
          <w:szCs w:val="24"/>
        </w:rPr>
        <w:t>Kath</w:t>
      </w:r>
      <w:r w:rsidR="00C720CC">
        <w:rPr>
          <w:sz w:val="24"/>
          <w:szCs w:val="24"/>
        </w:rPr>
        <w:t>a</w:t>
      </w:r>
      <w:r w:rsidR="00B816FF">
        <w:rPr>
          <w:sz w:val="24"/>
          <w:szCs w:val="24"/>
        </w:rPr>
        <w:t>rine Horn</w:t>
      </w:r>
      <w:r w:rsidR="006E7B15">
        <w:rPr>
          <w:sz w:val="24"/>
          <w:szCs w:val="24"/>
        </w:rPr>
        <w:t>.</w:t>
      </w:r>
      <w:r w:rsidR="00873A34" w:rsidRPr="005C7F16">
        <w:rPr>
          <w:sz w:val="24"/>
          <w:szCs w:val="24"/>
        </w:rPr>
        <w:t xml:space="preserve"> </w:t>
      </w:r>
      <w:r w:rsidR="00DB4EEE" w:rsidRPr="005C7F16">
        <w:rPr>
          <w:sz w:val="24"/>
          <w:szCs w:val="24"/>
        </w:rPr>
        <w:t>A</w:t>
      </w:r>
      <w:r w:rsidR="00873A34" w:rsidRPr="005C7F16">
        <w:rPr>
          <w:sz w:val="24"/>
          <w:szCs w:val="24"/>
        </w:rPr>
        <w:t>ll</w:t>
      </w:r>
      <w:r w:rsidR="00513CEC" w:rsidRPr="005C7F16">
        <w:rPr>
          <w:sz w:val="24"/>
          <w:szCs w:val="24"/>
        </w:rPr>
        <w:t xml:space="preserve"> in favor</w:t>
      </w:r>
      <w:r w:rsidR="00976BFE" w:rsidRPr="005C7F16">
        <w:rPr>
          <w:sz w:val="24"/>
          <w:szCs w:val="24"/>
        </w:rPr>
        <w:t>, none opposed</w:t>
      </w:r>
      <w:r w:rsidR="00513CEC" w:rsidRPr="005C7F16">
        <w:rPr>
          <w:sz w:val="24"/>
          <w:szCs w:val="24"/>
        </w:rPr>
        <w:t>.</w:t>
      </w:r>
    </w:p>
    <w:p w14:paraId="3C3A8464" w14:textId="2BF5C7C5" w:rsidR="00C65D89" w:rsidRDefault="00C65D89" w:rsidP="00C65D89">
      <w:pPr>
        <w:spacing w:after="0" w:line="240" w:lineRule="auto"/>
        <w:rPr>
          <w:sz w:val="24"/>
          <w:szCs w:val="24"/>
        </w:rPr>
      </w:pPr>
    </w:p>
    <w:p w14:paraId="0EFDA96F" w14:textId="08C73EC9" w:rsidR="00C65D89" w:rsidRPr="0088094E" w:rsidRDefault="00C65D89" w:rsidP="00C65D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Financials Reviewed:</w:t>
      </w:r>
    </w:p>
    <w:p w14:paraId="5EC069A7" w14:textId="569C7A08" w:rsidR="00066754" w:rsidRPr="00457E2F" w:rsidRDefault="00066754" w:rsidP="00C61E5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94E">
        <w:rPr>
          <w:rFonts w:cstheme="minorHAnsi"/>
          <w:sz w:val="24"/>
          <w:szCs w:val="24"/>
        </w:rPr>
        <w:t xml:space="preserve">Balance Sheet - Citizens Operating Fund balance on </w:t>
      </w:r>
      <w:r w:rsidR="007C1B9D">
        <w:rPr>
          <w:rFonts w:cstheme="minorHAnsi"/>
          <w:sz w:val="24"/>
          <w:szCs w:val="24"/>
        </w:rPr>
        <w:t xml:space="preserve">February </w:t>
      </w:r>
      <w:r w:rsidR="007149D7">
        <w:rPr>
          <w:rFonts w:cstheme="minorHAnsi"/>
          <w:sz w:val="24"/>
          <w:szCs w:val="24"/>
        </w:rPr>
        <w:t>29</w:t>
      </w:r>
      <w:r w:rsidR="00E4725A">
        <w:rPr>
          <w:rFonts w:cstheme="minorHAnsi"/>
          <w:sz w:val="24"/>
          <w:szCs w:val="24"/>
        </w:rPr>
        <w:t>, 2024</w:t>
      </w:r>
      <w:r w:rsidR="00C058B5" w:rsidRPr="0088094E">
        <w:rPr>
          <w:rFonts w:cstheme="minorHAnsi"/>
          <w:sz w:val="24"/>
          <w:szCs w:val="24"/>
        </w:rPr>
        <w:t xml:space="preserve">, </w:t>
      </w:r>
      <w:r w:rsidRPr="0088094E">
        <w:rPr>
          <w:rFonts w:cstheme="minorHAnsi"/>
          <w:sz w:val="24"/>
          <w:szCs w:val="24"/>
        </w:rPr>
        <w:t xml:space="preserve">was </w:t>
      </w:r>
      <w:r w:rsidR="00ED7063">
        <w:rPr>
          <w:rFonts w:cstheme="minorHAnsi"/>
          <w:sz w:val="24"/>
          <w:szCs w:val="24"/>
        </w:rPr>
        <w:t>$</w:t>
      </w:r>
      <w:r w:rsidR="007149D7">
        <w:rPr>
          <w:rFonts w:cstheme="minorHAnsi"/>
          <w:sz w:val="24"/>
          <w:szCs w:val="24"/>
        </w:rPr>
        <w:t>6,809.62</w:t>
      </w:r>
      <w:r w:rsidR="00677FDF">
        <w:rPr>
          <w:rFonts w:cstheme="minorHAnsi"/>
          <w:sz w:val="24"/>
          <w:szCs w:val="24"/>
        </w:rPr>
        <w:t>.</w:t>
      </w:r>
    </w:p>
    <w:p w14:paraId="6AB40E99" w14:textId="2C20BAD7" w:rsidR="00FD713D" w:rsidRPr="00457E2F" w:rsidRDefault="008A0B4B" w:rsidP="00B62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</w:t>
      </w:r>
      <w:r w:rsidR="005F77E5" w:rsidRPr="00457E2F">
        <w:rPr>
          <w:sz w:val="24"/>
          <w:szCs w:val="24"/>
        </w:rPr>
        <w:t xml:space="preserve">otal </w:t>
      </w:r>
      <w:r w:rsidR="00457E2F">
        <w:rPr>
          <w:sz w:val="24"/>
          <w:szCs w:val="24"/>
        </w:rPr>
        <w:t>expenditures</w:t>
      </w:r>
      <w:r w:rsidR="005F77E5" w:rsidRPr="00457E2F">
        <w:rPr>
          <w:sz w:val="24"/>
          <w:szCs w:val="24"/>
        </w:rPr>
        <w:t xml:space="preserve"> for </w:t>
      </w:r>
      <w:r w:rsidR="007A45D6">
        <w:rPr>
          <w:color w:val="000000" w:themeColor="text1"/>
          <w:sz w:val="24"/>
          <w:szCs w:val="24"/>
        </w:rPr>
        <w:t xml:space="preserve">February were </w:t>
      </w:r>
      <w:r w:rsidR="001D154B">
        <w:rPr>
          <w:color w:val="000000" w:themeColor="text1"/>
          <w:sz w:val="24"/>
          <w:szCs w:val="24"/>
        </w:rPr>
        <w:t>2024</w:t>
      </w:r>
      <w:r w:rsidR="009822C7">
        <w:rPr>
          <w:color w:val="000000" w:themeColor="text1"/>
          <w:sz w:val="24"/>
          <w:szCs w:val="24"/>
        </w:rPr>
        <w:t xml:space="preserve"> </w:t>
      </w:r>
      <w:r w:rsidR="00693025" w:rsidRPr="00457E2F">
        <w:rPr>
          <w:color w:val="000000" w:themeColor="text1"/>
          <w:sz w:val="24"/>
          <w:szCs w:val="24"/>
        </w:rPr>
        <w:t xml:space="preserve">were </w:t>
      </w:r>
      <w:r w:rsidR="006F4D0B" w:rsidRPr="0088094E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BD49AA">
        <w:rPr>
          <w:rFonts w:ascii="Times New Roman" w:hAnsi="Times New Roman" w:cs="Times New Roman"/>
          <w:color w:val="000000" w:themeColor="text1"/>
          <w:sz w:val="24"/>
          <w:szCs w:val="24"/>
        </w:rPr>
        <w:t>226,976.33</w:t>
      </w:r>
      <w:r w:rsidR="005C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5F77E5" w:rsidRPr="008029B0">
        <w:rPr>
          <w:rFonts w:cstheme="minorHAnsi"/>
          <w:sz w:val="24"/>
          <w:szCs w:val="24"/>
        </w:rPr>
        <w:t>M</w:t>
      </w:r>
      <w:r w:rsidR="00066754" w:rsidRPr="008029B0">
        <w:rPr>
          <w:rFonts w:cstheme="minorHAnsi"/>
          <w:sz w:val="24"/>
          <w:szCs w:val="24"/>
        </w:rPr>
        <w:t>otion</w:t>
      </w:r>
      <w:r w:rsidR="00066754" w:rsidRPr="00457E2F">
        <w:rPr>
          <w:sz w:val="24"/>
          <w:szCs w:val="24"/>
        </w:rPr>
        <w:t xml:space="preserve"> to </w:t>
      </w:r>
      <w:r w:rsidR="00800A93" w:rsidRPr="00457E2F">
        <w:rPr>
          <w:sz w:val="24"/>
          <w:szCs w:val="24"/>
        </w:rPr>
        <w:t>approve General Ledger</w:t>
      </w:r>
      <w:r w:rsidR="00066754" w:rsidRPr="00457E2F">
        <w:rPr>
          <w:sz w:val="24"/>
          <w:szCs w:val="24"/>
        </w:rPr>
        <w:t xml:space="preserve"> </w:t>
      </w:r>
      <w:r w:rsidR="00CF6C6B" w:rsidRPr="00457E2F">
        <w:rPr>
          <w:sz w:val="24"/>
          <w:szCs w:val="24"/>
        </w:rPr>
        <w:t xml:space="preserve">was made </w:t>
      </w:r>
      <w:r w:rsidR="00066754" w:rsidRPr="00457E2F">
        <w:rPr>
          <w:sz w:val="24"/>
          <w:szCs w:val="24"/>
        </w:rPr>
        <w:t xml:space="preserve">by </w:t>
      </w:r>
      <w:r w:rsidR="00E22D16">
        <w:rPr>
          <w:sz w:val="24"/>
          <w:szCs w:val="24"/>
        </w:rPr>
        <w:t>Chr</w:t>
      </w:r>
      <w:r w:rsidR="00B951BA">
        <w:rPr>
          <w:sz w:val="24"/>
          <w:szCs w:val="24"/>
        </w:rPr>
        <w:t>istine Connell</w:t>
      </w:r>
      <w:r w:rsidR="00B62EEF" w:rsidRPr="00457E2F">
        <w:rPr>
          <w:sz w:val="24"/>
          <w:szCs w:val="24"/>
        </w:rPr>
        <w:t xml:space="preserve">, </w:t>
      </w:r>
      <w:r w:rsidR="00092B65" w:rsidRPr="00457E2F">
        <w:rPr>
          <w:sz w:val="24"/>
          <w:szCs w:val="24"/>
        </w:rPr>
        <w:t xml:space="preserve">seconded by </w:t>
      </w:r>
      <w:r w:rsidR="005C6B1C">
        <w:rPr>
          <w:sz w:val="24"/>
          <w:szCs w:val="24"/>
        </w:rPr>
        <w:t>James Formosa</w:t>
      </w:r>
      <w:r w:rsidR="00B86442">
        <w:rPr>
          <w:sz w:val="24"/>
          <w:szCs w:val="24"/>
        </w:rPr>
        <w:t xml:space="preserve"> </w:t>
      </w:r>
      <w:r w:rsidR="00D85050">
        <w:rPr>
          <w:sz w:val="24"/>
          <w:szCs w:val="24"/>
        </w:rPr>
        <w:t>-</w:t>
      </w:r>
      <w:r w:rsidR="00873A34" w:rsidRPr="00457E2F">
        <w:rPr>
          <w:sz w:val="24"/>
          <w:szCs w:val="24"/>
        </w:rPr>
        <w:t xml:space="preserve"> a</w:t>
      </w:r>
      <w:r w:rsidR="00591608" w:rsidRPr="00457E2F">
        <w:rPr>
          <w:sz w:val="24"/>
          <w:szCs w:val="24"/>
        </w:rPr>
        <w:t>ll in favor</w:t>
      </w:r>
      <w:r w:rsidR="00CF7BCB" w:rsidRPr="00457E2F">
        <w:rPr>
          <w:sz w:val="24"/>
          <w:szCs w:val="24"/>
        </w:rPr>
        <w:t>, none opposed.</w:t>
      </w:r>
      <w:r w:rsidR="00FD713D" w:rsidRPr="00457E2F">
        <w:rPr>
          <w:sz w:val="24"/>
          <w:szCs w:val="24"/>
        </w:rPr>
        <w:t xml:space="preserve"> </w:t>
      </w:r>
      <w:r w:rsidR="001C7E43">
        <w:rPr>
          <w:sz w:val="24"/>
          <w:szCs w:val="24"/>
        </w:rPr>
        <w:t xml:space="preserve">  Lin Mor</w:t>
      </w:r>
      <w:r w:rsidR="00AD7469">
        <w:rPr>
          <w:sz w:val="24"/>
          <w:szCs w:val="24"/>
        </w:rPr>
        <w:t>in</w:t>
      </w:r>
      <w:r w:rsidR="001C7E43">
        <w:rPr>
          <w:sz w:val="24"/>
          <w:szCs w:val="24"/>
        </w:rPr>
        <w:t xml:space="preserve"> has an appointment with Trustco </w:t>
      </w:r>
      <w:r w:rsidR="00D01A30">
        <w:rPr>
          <w:sz w:val="24"/>
          <w:szCs w:val="24"/>
        </w:rPr>
        <w:t>to set up 3-6 month CDs with a $</w:t>
      </w:r>
      <w:r w:rsidR="00AD7469">
        <w:rPr>
          <w:sz w:val="24"/>
          <w:szCs w:val="24"/>
        </w:rPr>
        <w:t>4.</w:t>
      </w:r>
      <w:r w:rsidR="00D01A30">
        <w:rPr>
          <w:sz w:val="24"/>
          <w:szCs w:val="24"/>
        </w:rPr>
        <w:t>6</w:t>
      </w:r>
      <w:r w:rsidR="00712B45">
        <w:rPr>
          <w:sz w:val="24"/>
          <w:szCs w:val="24"/>
        </w:rPr>
        <w:t xml:space="preserve">% interest rate, with one withdrawal per term </w:t>
      </w:r>
      <w:r w:rsidR="00F345C9">
        <w:rPr>
          <w:sz w:val="24"/>
          <w:szCs w:val="24"/>
        </w:rPr>
        <w:t>with no penalty.</w:t>
      </w:r>
    </w:p>
    <w:p w14:paraId="04973AA0" w14:textId="2F2E2415" w:rsidR="00F345C9" w:rsidRDefault="00CA30EE" w:rsidP="00F02C5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Review and approval for payment of warrants – </w:t>
      </w:r>
      <w:r w:rsidR="00D150BC">
        <w:rPr>
          <w:sz w:val="24"/>
          <w:szCs w:val="24"/>
        </w:rPr>
        <w:t>motion to app</w:t>
      </w:r>
      <w:r w:rsidR="00AA2E6D">
        <w:rPr>
          <w:sz w:val="24"/>
          <w:szCs w:val="24"/>
        </w:rPr>
        <w:t xml:space="preserve">rove was made </w:t>
      </w:r>
      <w:r w:rsidR="00DB5A35">
        <w:rPr>
          <w:sz w:val="24"/>
          <w:szCs w:val="24"/>
        </w:rPr>
        <w:t xml:space="preserve">by </w:t>
      </w:r>
      <w:r w:rsidR="009D195E">
        <w:rPr>
          <w:sz w:val="24"/>
          <w:szCs w:val="24"/>
        </w:rPr>
        <w:t>Francis Hogan and seconded by Katharine Horn.</w:t>
      </w:r>
    </w:p>
    <w:p w14:paraId="48EDAE54" w14:textId="6145AB39" w:rsidR="005F77E5" w:rsidRPr="00457E2F" w:rsidRDefault="005F77E5" w:rsidP="00C65D89">
      <w:pPr>
        <w:spacing w:after="0" w:line="240" w:lineRule="auto"/>
        <w:rPr>
          <w:sz w:val="24"/>
          <w:szCs w:val="24"/>
        </w:rPr>
      </w:pPr>
    </w:p>
    <w:p w14:paraId="48C69A53" w14:textId="0A8E1BD3" w:rsidR="005F77E5" w:rsidRPr="00457E2F" w:rsidRDefault="005F77E5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Director’s Report:</w:t>
      </w:r>
    </w:p>
    <w:p w14:paraId="32AF4442" w14:textId="352768E9" w:rsidR="00984062" w:rsidRDefault="00F41B5C" w:rsidP="00706EB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Director’</w:t>
      </w:r>
      <w:r w:rsidR="0018783A">
        <w:rPr>
          <w:sz w:val="24"/>
          <w:szCs w:val="24"/>
        </w:rPr>
        <w:t xml:space="preserve">s </w:t>
      </w:r>
      <w:r w:rsidR="00C86E5F" w:rsidRPr="00457E2F">
        <w:rPr>
          <w:sz w:val="24"/>
          <w:szCs w:val="24"/>
        </w:rPr>
        <w:t>Report</w:t>
      </w:r>
      <w:r w:rsidR="0018783A">
        <w:rPr>
          <w:sz w:val="24"/>
          <w:szCs w:val="24"/>
        </w:rPr>
        <w:t xml:space="preserve"> </w:t>
      </w:r>
      <w:r w:rsidR="00141B5A">
        <w:rPr>
          <w:sz w:val="24"/>
          <w:szCs w:val="24"/>
        </w:rPr>
        <w:t>was</w:t>
      </w:r>
      <w:r w:rsidR="00040656">
        <w:rPr>
          <w:sz w:val="24"/>
          <w:szCs w:val="24"/>
        </w:rPr>
        <w:t xml:space="preserve"> handed </w:t>
      </w:r>
      <w:r w:rsidR="00AD0446" w:rsidRPr="00457E2F">
        <w:rPr>
          <w:sz w:val="24"/>
          <w:szCs w:val="24"/>
        </w:rPr>
        <w:t>out</w:t>
      </w:r>
      <w:r w:rsidR="00C86E5F" w:rsidRPr="00457E2F">
        <w:rPr>
          <w:sz w:val="24"/>
          <w:szCs w:val="24"/>
        </w:rPr>
        <w:t xml:space="preserve"> by Director Tim McDonough</w:t>
      </w:r>
      <w:r w:rsidR="00AD0446" w:rsidRPr="00457E2F">
        <w:rPr>
          <w:sz w:val="24"/>
          <w:szCs w:val="24"/>
        </w:rPr>
        <w:t xml:space="preserve"> and reviewed. </w:t>
      </w:r>
      <w:r w:rsidR="00984062" w:rsidRPr="00457E2F">
        <w:rPr>
          <w:sz w:val="24"/>
          <w:szCs w:val="24"/>
        </w:rPr>
        <w:t xml:space="preserve"> </w:t>
      </w:r>
    </w:p>
    <w:p w14:paraId="12D20850" w14:textId="0B90F4B7" w:rsidR="00193ECF" w:rsidRDefault="00193ECF" w:rsidP="00706EB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Meetings attended </w:t>
      </w:r>
      <w:r w:rsidR="003321AC">
        <w:rPr>
          <w:sz w:val="24"/>
          <w:szCs w:val="24"/>
        </w:rPr>
        <w:t>–</w:t>
      </w:r>
      <w:r w:rsidR="00193A0F">
        <w:rPr>
          <w:sz w:val="24"/>
          <w:szCs w:val="24"/>
        </w:rPr>
        <w:t xml:space="preserve"> </w:t>
      </w:r>
      <w:r w:rsidR="003321AC">
        <w:rPr>
          <w:sz w:val="24"/>
          <w:szCs w:val="24"/>
        </w:rPr>
        <w:t>Director’s Council via Zoom</w:t>
      </w:r>
      <w:r w:rsidR="00D21926">
        <w:rPr>
          <w:sz w:val="24"/>
          <w:szCs w:val="24"/>
        </w:rPr>
        <w:t>.</w:t>
      </w:r>
    </w:p>
    <w:p w14:paraId="5B4BF22F" w14:textId="4C2FFC08" w:rsidR="00D21926" w:rsidRDefault="00D21926" w:rsidP="00706EB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Physical grounds </w:t>
      </w:r>
      <w:r w:rsidR="00F33664">
        <w:rPr>
          <w:sz w:val="24"/>
          <w:szCs w:val="24"/>
        </w:rPr>
        <w:t>–</w:t>
      </w:r>
      <w:r w:rsidR="001E1EE0">
        <w:rPr>
          <w:sz w:val="24"/>
          <w:szCs w:val="24"/>
        </w:rPr>
        <w:t xml:space="preserve">The roof project is </w:t>
      </w:r>
      <w:r w:rsidR="0001704B">
        <w:rPr>
          <w:sz w:val="24"/>
          <w:szCs w:val="24"/>
        </w:rPr>
        <w:t xml:space="preserve">80% complete.  They will return in the spring to </w:t>
      </w:r>
      <w:r w:rsidR="00FF0BB0">
        <w:rPr>
          <w:sz w:val="24"/>
          <w:szCs w:val="24"/>
        </w:rPr>
        <w:t>the remaining painting</w:t>
      </w:r>
      <w:r w:rsidR="001E1EE0">
        <w:rPr>
          <w:sz w:val="24"/>
          <w:szCs w:val="24"/>
        </w:rPr>
        <w:t>.</w:t>
      </w:r>
      <w:r w:rsidR="00FF0BB0">
        <w:rPr>
          <w:sz w:val="24"/>
          <w:szCs w:val="24"/>
        </w:rPr>
        <w:t xml:space="preserve">  </w:t>
      </w:r>
      <w:r w:rsidR="00E12689">
        <w:rPr>
          <w:sz w:val="24"/>
          <w:szCs w:val="24"/>
        </w:rPr>
        <w:t xml:space="preserve">James Formosa </w:t>
      </w:r>
      <w:r w:rsidR="00FF69B5">
        <w:rPr>
          <w:sz w:val="24"/>
          <w:szCs w:val="24"/>
        </w:rPr>
        <w:t xml:space="preserve">asked about wire screens on the roof for protection from critters.  </w:t>
      </w:r>
      <w:r w:rsidR="00E6323A">
        <w:rPr>
          <w:sz w:val="24"/>
          <w:szCs w:val="24"/>
        </w:rPr>
        <w:t xml:space="preserve">Director McDonough will address this with the roofers when they come back in the spring.  </w:t>
      </w:r>
      <w:r w:rsidR="00FF0BB0">
        <w:rPr>
          <w:sz w:val="24"/>
          <w:szCs w:val="24"/>
        </w:rPr>
        <w:t xml:space="preserve">Apex Plumbing submitted an estimate </w:t>
      </w:r>
      <w:r w:rsidR="00DA2415">
        <w:rPr>
          <w:sz w:val="24"/>
          <w:szCs w:val="24"/>
        </w:rPr>
        <w:t>for the water fountain.</w:t>
      </w:r>
    </w:p>
    <w:p w14:paraId="63F14C57" w14:textId="2309D877" w:rsidR="00305857" w:rsidRDefault="00FB2567" w:rsidP="00706EB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future of our food pantry is in jeopardy </w:t>
      </w:r>
      <w:r w:rsidR="00925E54">
        <w:rPr>
          <w:sz w:val="24"/>
          <w:szCs w:val="24"/>
        </w:rPr>
        <w:t>since Capital Roots is gearing more toward assisting traditional food pantries</w:t>
      </w:r>
      <w:r w:rsidR="0019051F">
        <w:rPr>
          <w:sz w:val="24"/>
          <w:szCs w:val="24"/>
        </w:rPr>
        <w:t>.</w:t>
      </w:r>
    </w:p>
    <w:p w14:paraId="24B4D263" w14:textId="3517D728" w:rsidR="00A6626B" w:rsidRDefault="007F66D6" w:rsidP="000A445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Tara researched mounting systems for </w:t>
      </w:r>
      <w:r w:rsidR="009B2874">
        <w:rPr>
          <w:sz w:val="24"/>
          <w:szCs w:val="24"/>
        </w:rPr>
        <w:t>artwork</w:t>
      </w:r>
      <w:r>
        <w:rPr>
          <w:sz w:val="24"/>
          <w:szCs w:val="24"/>
        </w:rPr>
        <w:t xml:space="preserve">. </w:t>
      </w:r>
      <w:r w:rsidR="00CA22CF">
        <w:rPr>
          <w:sz w:val="24"/>
          <w:szCs w:val="24"/>
        </w:rPr>
        <w:t>The best and most economical for our needs is</w:t>
      </w:r>
      <w:r w:rsidR="001112EA">
        <w:rPr>
          <w:sz w:val="24"/>
          <w:szCs w:val="24"/>
        </w:rPr>
        <w:t xml:space="preserve"> a system of two 5ft sections of railings with hooks, etc.</w:t>
      </w:r>
      <w:r w:rsidR="00E932F4">
        <w:rPr>
          <w:sz w:val="24"/>
          <w:szCs w:val="24"/>
        </w:rPr>
        <w:t xml:space="preserve">at a cost of $150.24.  A motion to </w:t>
      </w:r>
      <w:r w:rsidR="00BB01B0">
        <w:rPr>
          <w:sz w:val="24"/>
          <w:szCs w:val="24"/>
        </w:rPr>
        <w:t>approve the purchase of the mounting system was made by Francis Hogan and seconded by James Formosa.</w:t>
      </w:r>
    </w:p>
    <w:p w14:paraId="2631113E" w14:textId="6EBA2813" w:rsidR="00892DD7" w:rsidRPr="00092A13" w:rsidRDefault="00892DD7" w:rsidP="000A445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92A13">
        <w:rPr>
          <w:sz w:val="24"/>
          <w:szCs w:val="24"/>
        </w:rPr>
        <w:t xml:space="preserve">Motion to accept the </w:t>
      </w:r>
      <w:r w:rsidR="000155BA" w:rsidRPr="00092A13">
        <w:rPr>
          <w:sz w:val="24"/>
          <w:szCs w:val="24"/>
        </w:rPr>
        <w:t>Director’s</w:t>
      </w:r>
      <w:r w:rsidRPr="00092A13">
        <w:rPr>
          <w:sz w:val="24"/>
          <w:szCs w:val="24"/>
        </w:rPr>
        <w:t xml:space="preserve"> Report was made by </w:t>
      </w:r>
      <w:r w:rsidR="001E6DCE">
        <w:rPr>
          <w:sz w:val="24"/>
          <w:szCs w:val="24"/>
        </w:rPr>
        <w:t xml:space="preserve">James Formosa and </w:t>
      </w:r>
      <w:r w:rsidRPr="00092A13">
        <w:rPr>
          <w:sz w:val="24"/>
          <w:szCs w:val="24"/>
        </w:rPr>
        <w:t xml:space="preserve">seconded by </w:t>
      </w:r>
      <w:r w:rsidR="001E6DCE">
        <w:rPr>
          <w:sz w:val="24"/>
          <w:szCs w:val="24"/>
        </w:rPr>
        <w:t>Liz Callaghan</w:t>
      </w:r>
      <w:r w:rsidR="00985847">
        <w:rPr>
          <w:sz w:val="24"/>
          <w:szCs w:val="24"/>
        </w:rPr>
        <w:t xml:space="preserve"> </w:t>
      </w:r>
      <w:r w:rsidR="00A427C2" w:rsidRPr="00092A13">
        <w:rPr>
          <w:sz w:val="24"/>
          <w:szCs w:val="24"/>
        </w:rPr>
        <w:t xml:space="preserve"> </w:t>
      </w:r>
      <w:r w:rsidR="00CF7BCB" w:rsidRPr="00092A13">
        <w:rPr>
          <w:sz w:val="24"/>
          <w:szCs w:val="24"/>
        </w:rPr>
        <w:t xml:space="preserve">– </w:t>
      </w:r>
      <w:bookmarkStart w:id="0" w:name="_Hlk139446285"/>
      <w:r w:rsidR="00CF7BCB" w:rsidRPr="00092A13">
        <w:rPr>
          <w:sz w:val="24"/>
          <w:szCs w:val="24"/>
        </w:rPr>
        <w:t>all in favor, none opposed</w:t>
      </w:r>
      <w:r w:rsidR="00152A3E" w:rsidRPr="00092A13">
        <w:rPr>
          <w:sz w:val="24"/>
          <w:szCs w:val="24"/>
        </w:rPr>
        <w:t>.</w:t>
      </w:r>
    </w:p>
    <w:bookmarkEnd w:id="0"/>
    <w:p w14:paraId="5A04F047" w14:textId="5576743C" w:rsidR="00812927" w:rsidRDefault="00812927" w:rsidP="00812927">
      <w:pPr>
        <w:spacing w:after="0" w:line="240" w:lineRule="auto"/>
        <w:rPr>
          <w:sz w:val="24"/>
          <w:szCs w:val="24"/>
        </w:rPr>
      </w:pPr>
    </w:p>
    <w:p w14:paraId="07D273AE" w14:textId="31D344D6" w:rsidR="00FD6F99" w:rsidRDefault="00812927" w:rsidP="00812927">
      <w:pPr>
        <w:spacing w:after="0" w:line="240" w:lineRule="auto"/>
        <w:rPr>
          <w:b/>
          <w:bCs/>
          <w:sz w:val="24"/>
          <w:szCs w:val="24"/>
        </w:rPr>
      </w:pPr>
      <w:r w:rsidRPr="008867AC">
        <w:rPr>
          <w:b/>
          <w:bCs/>
          <w:sz w:val="24"/>
          <w:szCs w:val="24"/>
        </w:rPr>
        <w:t>Old Business:</w:t>
      </w:r>
    </w:p>
    <w:p w14:paraId="63D4DAE6" w14:textId="3BF215AA" w:rsidR="00F65A2C" w:rsidRDefault="001A36D5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1A36D5">
        <w:rPr>
          <w:sz w:val="24"/>
          <w:szCs w:val="24"/>
        </w:rPr>
        <w:t xml:space="preserve">Roof project update </w:t>
      </w:r>
      <w:r w:rsidR="00D751D6">
        <w:rPr>
          <w:sz w:val="24"/>
          <w:szCs w:val="24"/>
        </w:rPr>
        <w:t>–</w:t>
      </w:r>
      <w:r w:rsidRPr="001A36D5">
        <w:rPr>
          <w:sz w:val="24"/>
          <w:szCs w:val="24"/>
        </w:rPr>
        <w:t xml:space="preserve"> </w:t>
      </w:r>
      <w:r w:rsidR="00E32DF4">
        <w:rPr>
          <w:sz w:val="24"/>
          <w:szCs w:val="24"/>
        </w:rPr>
        <w:t>other than painting, it is completed</w:t>
      </w:r>
      <w:r w:rsidR="00685ADB">
        <w:rPr>
          <w:sz w:val="24"/>
          <w:szCs w:val="24"/>
        </w:rPr>
        <w:t>.</w:t>
      </w:r>
    </w:p>
    <w:p w14:paraId="02E04A44" w14:textId="2A4ABC84" w:rsidR="00D751D6" w:rsidRDefault="00572401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 Grant – </w:t>
      </w:r>
      <w:r w:rsidR="001649F6">
        <w:rPr>
          <w:sz w:val="24"/>
          <w:szCs w:val="24"/>
        </w:rPr>
        <w:t>HVAC</w:t>
      </w:r>
      <w:r w:rsidR="00B35332">
        <w:rPr>
          <w:sz w:val="24"/>
          <w:szCs w:val="24"/>
        </w:rPr>
        <w:t>,</w:t>
      </w:r>
      <w:r w:rsidR="009B2874">
        <w:rPr>
          <w:sz w:val="24"/>
          <w:szCs w:val="24"/>
        </w:rPr>
        <w:t xml:space="preserve"> </w:t>
      </w:r>
      <w:r w:rsidR="00B35332">
        <w:rPr>
          <w:sz w:val="24"/>
          <w:szCs w:val="24"/>
        </w:rPr>
        <w:t xml:space="preserve">heat pumps are estimated at $36,000, powered by </w:t>
      </w:r>
      <w:r w:rsidR="009B2874">
        <w:rPr>
          <w:sz w:val="24"/>
          <w:szCs w:val="24"/>
        </w:rPr>
        <w:t>electricity</w:t>
      </w:r>
      <w:r w:rsidR="00B35332">
        <w:rPr>
          <w:sz w:val="24"/>
          <w:szCs w:val="24"/>
        </w:rPr>
        <w:t xml:space="preserve"> instead of </w:t>
      </w:r>
      <w:r w:rsidR="00484911">
        <w:rPr>
          <w:sz w:val="24"/>
          <w:szCs w:val="24"/>
        </w:rPr>
        <w:t>gas.  East door will match other doors</w:t>
      </w:r>
      <w:r w:rsidR="00C777CE">
        <w:rPr>
          <w:sz w:val="24"/>
          <w:szCs w:val="24"/>
        </w:rPr>
        <w:t xml:space="preserve">. Office, circulation area discussed.  </w:t>
      </w:r>
      <w:r w:rsidR="00C777CE">
        <w:rPr>
          <w:sz w:val="24"/>
          <w:szCs w:val="24"/>
        </w:rPr>
        <w:lastRenderedPageBreak/>
        <w:t>Approved at $125,000</w:t>
      </w:r>
      <w:r w:rsidR="00885EFA">
        <w:rPr>
          <w:sz w:val="24"/>
          <w:szCs w:val="24"/>
        </w:rPr>
        <w:t xml:space="preserve"> level.</w:t>
      </w:r>
      <w:r w:rsidR="004B6F21">
        <w:rPr>
          <w:sz w:val="24"/>
          <w:szCs w:val="24"/>
        </w:rPr>
        <w:t xml:space="preserve">  Director </w:t>
      </w:r>
      <w:r w:rsidR="00255B32">
        <w:rPr>
          <w:sz w:val="24"/>
          <w:szCs w:val="24"/>
        </w:rPr>
        <w:t xml:space="preserve">McDonough </w:t>
      </w:r>
      <w:r w:rsidR="004B6F21">
        <w:rPr>
          <w:sz w:val="24"/>
          <w:szCs w:val="24"/>
        </w:rPr>
        <w:t xml:space="preserve">asked Dormitory Authority if we could do the </w:t>
      </w:r>
      <w:r w:rsidR="000E0467">
        <w:rPr>
          <w:sz w:val="24"/>
          <w:szCs w:val="24"/>
        </w:rPr>
        <w:t>HVA part, submit documentation,</w:t>
      </w:r>
      <w:r w:rsidR="00890DA8">
        <w:rPr>
          <w:sz w:val="24"/>
          <w:szCs w:val="24"/>
        </w:rPr>
        <w:t xml:space="preserve"> </w:t>
      </w:r>
      <w:r w:rsidR="000E0467">
        <w:rPr>
          <w:sz w:val="24"/>
          <w:szCs w:val="24"/>
        </w:rPr>
        <w:t xml:space="preserve">get reimbursed and move on.  He did not get a </w:t>
      </w:r>
      <w:r w:rsidR="00890DA8">
        <w:rPr>
          <w:sz w:val="24"/>
          <w:szCs w:val="24"/>
        </w:rPr>
        <w:t>positive response.</w:t>
      </w:r>
    </w:p>
    <w:p w14:paraId="1F290873" w14:textId="5352453F" w:rsidR="00890DA8" w:rsidRDefault="00890DA8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Tax settlement</w:t>
      </w:r>
      <w:r w:rsidR="00800D39">
        <w:rPr>
          <w:sz w:val="24"/>
          <w:szCs w:val="24"/>
        </w:rPr>
        <w:t xml:space="preserve"> payment - checks have been delivered.  We are current</w:t>
      </w:r>
      <w:r w:rsidR="00E20C3B">
        <w:rPr>
          <w:sz w:val="24"/>
          <w:szCs w:val="24"/>
        </w:rPr>
        <w:t xml:space="preserve"> </w:t>
      </w:r>
      <w:r w:rsidR="009B2874">
        <w:rPr>
          <w:sz w:val="24"/>
          <w:szCs w:val="24"/>
        </w:rPr>
        <w:t>with</w:t>
      </w:r>
      <w:r w:rsidR="00E20C3B">
        <w:rPr>
          <w:sz w:val="24"/>
          <w:szCs w:val="24"/>
        </w:rPr>
        <w:t xml:space="preserve"> NYS retirement.</w:t>
      </w:r>
    </w:p>
    <w:p w14:paraId="15FED3E1" w14:textId="032CC4BB" w:rsidR="00DC1CD2" w:rsidRDefault="00064E88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PT Outreach position </w:t>
      </w:r>
      <w:r w:rsidR="00B50AD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0AD1">
        <w:rPr>
          <w:sz w:val="24"/>
          <w:szCs w:val="24"/>
        </w:rPr>
        <w:t xml:space="preserve">Director McDonough </w:t>
      </w:r>
      <w:r w:rsidR="00D4285E">
        <w:rPr>
          <w:sz w:val="24"/>
          <w:szCs w:val="24"/>
        </w:rPr>
        <w:t>had</w:t>
      </w:r>
      <w:r w:rsidR="00B50AD1">
        <w:rPr>
          <w:sz w:val="24"/>
          <w:szCs w:val="24"/>
        </w:rPr>
        <w:t xml:space="preserve"> </w:t>
      </w:r>
      <w:r w:rsidR="00765008">
        <w:rPr>
          <w:sz w:val="24"/>
          <w:szCs w:val="24"/>
        </w:rPr>
        <w:t xml:space="preserve">a conversation with Darcy Larrabee concerning the outreach </w:t>
      </w:r>
      <w:r w:rsidR="00860618">
        <w:rPr>
          <w:sz w:val="24"/>
          <w:szCs w:val="24"/>
        </w:rPr>
        <w:t>position</w:t>
      </w:r>
      <w:r w:rsidR="00765008">
        <w:rPr>
          <w:sz w:val="24"/>
          <w:szCs w:val="24"/>
        </w:rPr>
        <w:t xml:space="preserve"> </w:t>
      </w:r>
      <w:r w:rsidR="00860618">
        <w:rPr>
          <w:sz w:val="24"/>
          <w:szCs w:val="24"/>
        </w:rPr>
        <w:t xml:space="preserve">and </w:t>
      </w:r>
      <w:r w:rsidR="00D467DE">
        <w:rPr>
          <w:sz w:val="24"/>
          <w:szCs w:val="24"/>
        </w:rPr>
        <w:t xml:space="preserve">how she could </w:t>
      </w:r>
      <w:r w:rsidR="00D4285E">
        <w:rPr>
          <w:sz w:val="24"/>
          <w:szCs w:val="24"/>
        </w:rPr>
        <w:t>help</w:t>
      </w:r>
      <w:r w:rsidR="00D467DE">
        <w:rPr>
          <w:sz w:val="24"/>
          <w:szCs w:val="24"/>
        </w:rPr>
        <w:t xml:space="preserve"> with the “Human Library” Project.</w:t>
      </w:r>
    </w:p>
    <w:p w14:paraId="0F747996" w14:textId="77777777" w:rsidR="00A113EE" w:rsidRDefault="00A113EE" w:rsidP="00A113EE">
      <w:pPr>
        <w:pStyle w:val="ListParagraph"/>
        <w:spacing w:after="0" w:line="240" w:lineRule="auto"/>
        <w:rPr>
          <w:sz w:val="24"/>
          <w:szCs w:val="24"/>
        </w:rPr>
      </w:pPr>
    </w:p>
    <w:p w14:paraId="01C8FBE6" w14:textId="38FE6696" w:rsidR="00112AF0" w:rsidRDefault="00112AF0" w:rsidP="00BE5110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New Business:</w:t>
      </w:r>
    </w:p>
    <w:p w14:paraId="43D7E3A0" w14:textId="4E1092FF" w:rsidR="00E72865" w:rsidRPr="00C07925" w:rsidRDefault="00C03A98" w:rsidP="00E7286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Policy R</w:t>
      </w:r>
      <w:r w:rsidR="00927BD2">
        <w:rPr>
          <w:sz w:val="24"/>
          <w:szCs w:val="24"/>
        </w:rPr>
        <w:t>eview – tabled to April</w:t>
      </w:r>
      <w:r w:rsidR="007A3A7B">
        <w:rPr>
          <w:sz w:val="24"/>
          <w:szCs w:val="24"/>
        </w:rPr>
        <w:t>.</w:t>
      </w:r>
    </w:p>
    <w:p w14:paraId="102C3364" w14:textId="4794B202" w:rsidR="00E72865" w:rsidRPr="000D2ACA" w:rsidRDefault="00927BD2" w:rsidP="00E7286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 calendar – most of the work can be done via email</w:t>
      </w:r>
      <w:r w:rsidR="00C24C2B">
        <w:rPr>
          <w:sz w:val="24"/>
          <w:szCs w:val="24"/>
        </w:rPr>
        <w:t xml:space="preserve">.  We will set aside extra time at </w:t>
      </w:r>
      <w:r w:rsidR="007A3A7B">
        <w:rPr>
          <w:sz w:val="24"/>
          <w:szCs w:val="24"/>
        </w:rPr>
        <w:t>the April</w:t>
      </w:r>
      <w:r w:rsidR="00C24C2B">
        <w:rPr>
          <w:sz w:val="24"/>
          <w:szCs w:val="24"/>
        </w:rPr>
        <w:t xml:space="preserve"> </w:t>
      </w:r>
      <w:r w:rsidR="00506E76">
        <w:rPr>
          <w:sz w:val="24"/>
          <w:szCs w:val="24"/>
        </w:rPr>
        <w:t xml:space="preserve">regular meeting to discuss and meet again on April 16 if necessary.  </w:t>
      </w:r>
    </w:p>
    <w:p w14:paraId="01EDC69E" w14:textId="77777777" w:rsidR="00B95F97" w:rsidRDefault="00B95F97" w:rsidP="003A651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1A93DFE" w14:textId="7D0F9947" w:rsidR="00E62876" w:rsidRPr="00457E2F" w:rsidRDefault="00E62876" w:rsidP="00E62876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Public Comment:</w:t>
      </w:r>
      <w:r w:rsidR="003E37D6" w:rsidRPr="00457E2F">
        <w:rPr>
          <w:b/>
          <w:bCs/>
          <w:sz w:val="24"/>
          <w:szCs w:val="24"/>
        </w:rPr>
        <w:t xml:space="preserve"> </w:t>
      </w:r>
      <w:r w:rsidR="003E37D6" w:rsidRPr="00457E2F">
        <w:rPr>
          <w:sz w:val="24"/>
          <w:szCs w:val="24"/>
        </w:rPr>
        <w:t>none</w:t>
      </w:r>
    </w:p>
    <w:p w14:paraId="7034FABD" w14:textId="77777777" w:rsidR="009C1C29" w:rsidRPr="00457E2F" w:rsidRDefault="009C1C29" w:rsidP="00E62876">
      <w:pPr>
        <w:spacing w:after="0" w:line="240" w:lineRule="auto"/>
        <w:rPr>
          <w:sz w:val="24"/>
          <w:szCs w:val="24"/>
        </w:rPr>
      </w:pPr>
    </w:p>
    <w:p w14:paraId="7DF2CB85" w14:textId="637FCBF5" w:rsidR="009C1C29" w:rsidRPr="00457E2F" w:rsidRDefault="009C1C29" w:rsidP="009C1C2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The next meeting </w:t>
      </w:r>
      <w:r w:rsidR="00342699">
        <w:rPr>
          <w:sz w:val="24"/>
          <w:szCs w:val="24"/>
        </w:rPr>
        <w:t xml:space="preserve">is scheduled for </w:t>
      </w:r>
      <w:r w:rsidR="00FC65C6">
        <w:rPr>
          <w:sz w:val="24"/>
          <w:szCs w:val="24"/>
        </w:rPr>
        <w:t>April 9</w:t>
      </w:r>
      <w:r w:rsidR="00480496">
        <w:rPr>
          <w:sz w:val="24"/>
          <w:szCs w:val="24"/>
        </w:rPr>
        <w:t>, 2024,</w:t>
      </w:r>
      <w:r w:rsidRPr="00457E2F">
        <w:rPr>
          <w:sz w:val="24"/>
          <w:szCs w:val="24"/>
        </w:rPr>
        <w:t xml:space="preserve"> at </w:t>
      </w:r>
      <w:r w:rsidR="006D3CAC">
        <w:rPr>
          <w:sz w:val="24"/>
          <w:szCs w:val="24"/>
        </w:rPr>
        <w:t>6:</w:t>
      </w:r>
      <w:r w:rsidR="00D84B28">
        <w:rPr>
          <w:sz w:val="24"/>
          <w:szCs w:val="24"/>
        </w:rPr>
        <w:t>00</w:t>
      </w:r>
      <w:r w:rsidRPr="00457E2F">
        <w:rPr>
          <w:sz w:val="24"/>
          <w:szCs w:val="24"/>
        </w:rPr>
        <w:t xml:space="preserve">.  </w:t>
      </w:r>
    </w:p>
    <w:p w14:paraId="5348E846" w14:textId="77777777" w:rsidR="003E37D6" w:rsidRPr="00457E2F" w:rsidRDefault="003E37D6" w:rsidP="00E62876">
      <w:pPr>
        <w:spacing w:after="0" w:line="240" w:lineRule="auto"/>
        <w:rPr>
          <w:sz w:val="24"/>
          <w:szCs w:val="24"/>
        </w:rPr>
      </w:pPr>
    </w:p>
    <w:p w14:paraId="5A306960" w14:textId="5E3B58C6" w:rsidR="00C812F5" w:rsidRPr="00457E2F" w:rsidRDefault="00C812F5" w:rsidP="00E62876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sz w:val="24"/>
          <w:szCs w:val="24"/>
        </w:rPr>
        <w:t xml:space="preserve">Motion to adjourn </w:t>
      </w:r>
      <w:r w:rsidR="00E66D0C">
        <w:rPr>
          <w:sz w:val="24"/>
          <w:szCs w:val="24"/>
        </w:rPr>
        <w:t xml:space="preserve">was </w:t>
      </w:r>
      <w:r w:rsidRPr="00457E2F">
        <w:rPr>
          <w:sz w:val="24"/>
          <w:szCs w:val="24"/>
        </w:rPr>
        <w:t xml:space="preserve">made by </w:t>
      </w:r>
      <w:r w:rsidR="00C00619">
        <w:rPr>
          <w:sz w:val="24"/>
          <w:szCs w:val="24"/>
        </w:rPr>
        <w:t>Christine Connell</w:t>
      </w:r>
      <w:r w:rsidRPr="00457E2F">
        <w:rPr>
          <w:sz w:val="24"/>
          <w:szCs w:val="24"/>
        </w:rPr>
        <w:t xml:space="preserve"> </w:t>
      </w:r>
      <w:r w:rsidR="00E66D0C">
        <w:rPr>
          <w:sz w:val="24"/>
          <w:szCs w:val="24"/>
        </w:rPr>
        <w:t xml:space="preserve">at </w:t>
      </w:r>
      <w:r w:rsidR="00FC65C6">
        <w:rPr>
          <w:sz w:val="24"/>
          <w:szCs w:val="24"/>
        </w:rPr>
        <w:t>7:09</w:t>
      </w:r>
      <w:r w:rsidRPr="00457E2F">
        <w:rPr>
          <w:sz w:val="24"/>
          <w:szCs w:val="24"/>
        </w:rPr>
        <w:t xml:space="preserve">, seconded by </w:t>
      </w:r>
      <w:r w:rsidR="00C00619">
        <w:rPr>
          <w:sz w:val="24"/>
          <w:szCs w:val="24"/>
        </w:rPr>
        <w:t>Francis Hogan</w:t>
      </w:r>
      <w:r w:rsidRPr="00457E2F">
        <w:rPr>
          <w:sz w:val="24"/>
          <w:szCs w:val="24"/>
        </w:rPr>
        <w:t>.  All in favor, none opposed.</w:t>
      </w:r>
    </w:p>
    <w:p w14:paraId="015157DE" w14:textId="77777777" w:rsidR="00DD370B" w:rsidRPr="00457E2F" w:rsidRDefault="00DD370B" w:rsidP="00502227">
      <w:pPr>
        <w:spacing w:after="0" w:line="240" w:lineRule="auto"/>
        <w:rPr>
          <w:sz w:val="24"/>
          <w:szCs w:val="24"/>
        </w:rPr>
      </w:pPr>
    </w:p>
    <w:p w14:paraId="2547BA6F" w14:textId="28A495F9" w:rsidR="00567BC8" w:rsidRPr="00457E2F" w:rsidRDefault="00DD370B" w:rsidP="00502227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R</w:t>
      </w:r>
      <w:r w:rsidR="00567BC8" w:rsidRPr="00457E2F">
        <w:rPr>
          <w:sz w:val="24"/>
          <w:szCs w:val="24"/>
        </w:rPr>
        <w:t>espectfully submitted,</w:t>
      </w:r>
    </w:p>
    <w:p w14:paraId="36FEB1E5" w14:textId="1292E2FB" w:rsidR="003E0754" w:rsidRPr="00457E2F" w:rsidRDefault="00567BC8" w:rsidP="00FF7A91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Liz Callaghan, Board of Trustees Secretary</w:t>
      </w:r>
      <w:r w:rsidR="006C3148" w:rsidRPr="00457E2F">
        <w:rPr>
          <w:sz w:val="24"/>
          <w:szCs w:val="24"/>
        </w:rPr>
        <w:t xml:space="preserve">   </w:t>
      </w:r>
    </w:p>
    <w:sectPr w:rsidR="003E0754" w:rsidRPr="00457E2F" w:rsidSect="00016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B79F" w14:textId="77777777" w:rsidR="00016F58" w:rsidRDefault="00016F58" w:rsidP="006E4980">
      <w:pPr>
        <w:spacing w:after="0" w:line="240" w:lineRule="auto"/>
      </w:pPr>
      <w:r>
        <w:separator/>
      </w:r>
    </w:p>
  </w:endnote>
  <w:endnote w:type="continuationSeparator" w:id="0">
    <w:p w14:paraId="3B158A96" w14:textId="77777777" w:rsidR="00016F58" w:rsidRDefault="00016F58" w:rsidP="006E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151A" w14:textId="77777777" w:rsidR="006E4980" w:rsidRDefault="006E4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21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E397C" w14:textId="418A2404" w:rsidR="008B6116" w:rsidRDefault="008B61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9219F" w14:textId="77777777" w:rsidR="006E4980" w:rsidRDefault="006E4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3253" w14:textId="77777777" w:rsidR="006E4980" w:rsidRDefault="006E4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007C" w14:textId="77777777" w:rsidR="00016F58" w:rsidRDefault="00016F58" w:rsidP="006E4980">
      <w:pPr>
        <w:spacing w:after="0" w:line="240" w:lineRule="auto"/>
      </w:pPr>
      <w:r>
        <w:separator/>
      </w:r>
    </w:p>
  </w:footnote>
  <w:footnote w:type="continuationSeparator" w:id="0">
    <w:p w14:paraId="47832768" w14:textId="77777777" w:rsidR="00016F58" w:rsidRDefault="00016F58" w:rsidP="006E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7D49" w14:textId="77777777" w:rsidR="006E4980" w:rsidRDefault="006E4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3AC5" w14:textId="77777777" w:rsidR="006E4980" w:rsidRDefault="006E4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03C1" w14:textId="77777777" w:rsidR="006E4980" w:rsidRDefault="006E4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001"/>
    <w:multiLevelType w:val="hybridMultilevel"/>
    <w:tmpl w:val="509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441B"/>
    <w:multiLevelType w:val="hybridMultilevel"/>
    <w:tmpl w:val="E81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4FE3"/>
    <w:multiLevelType w:val="hybridMultilevel"/>
    <w:tmpl w:val="00F6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D6BCB"/>
    <w:multiLevelType w:val="hybridMultilevel"/>
    <w:tmpl w:val="5226F8F2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D746E3D"/>
    <w:multiLevelType w:val="hybridMultilevel"/>
    <w:tmpl w:val="DDFA3B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D8202A5"/>
    <w:multiLevelType w:val="hybridMultilevel"/>
    <w:tmpl w:val="44B8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4CCB"/>
    <w:multiLevelType w:val="hybridMultilevel"/>
    <w:tmpl w:val="833C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3B87"/>
    <w:multiLevelType w:val="hybridMultilevel"/>
    <w:tmpl w:val="F5B6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83AA6"/>
    <w:multiLevelType w:val="hybridMultilevel"/>
    <w:tmpl w:val="8340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36E4"/>
    <w:multiLevelType w:val="hybridMultilevel"/>
    <w:tmpl w:val="F94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B4DB8"/>
    <w:multiLevelType w:val="hybridMultilevel"/>
    <w:tmpl w:val="ABD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76A"/>
    <w:multiLevelType w:val="hybridMultilevel"/>
    <w:tmpl w:val="8D8C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3F8A"/>
    <w:multiLevelType w:val="hybridMultilevel"/>
    <w:tmpl w:val="6E2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8E"/>
    <w:multiLevelType w:val="hybridMultilevel"/>
    <w:tmpl w:val="0E8A09D2"/>
    <w:lvl w:ilvl="0" w:tplc="A3F6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267A7"/>
    <w:multiLevelType w:val="hybridMultilevel"/>
    <w:tmpl w:val="7ADE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B0143"/>
    <w:multiLevelType w:val="hybridMultilevel"/>
    <w:tmpl w:val="394A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C78E8"/>
    <w:multiLevelType w:val="hybridMultilevel"/>
    <w:tmpl w:val="0F0E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171"/>
    <w:multiLevelType w:val="hybridMultilevel"/>
    <w:tmpl w:val="9CA8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1C49"/>
    <w:multiLevelType w:val="hybridMultilevel"/>
    <w:tmpl w:val="A7B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F0A57"/>
    <w:multiLevelType w:val="hybridMultilevel"/>
    <w:tmpl w:val="98D6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41CA0"/>
    <w:multiLevelType w:val="hybridMultilevel"/>
    <w:tmpl w:val="D90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85218"/>
    <w:multiLevelType w:val="hybridMultilevel"/>
    <w:tmpl w:val="9A80936C"/>
    <w:lvl w:ilvl="0" w:tplc="4D0C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706ED9"/>
    <w:multiLevelType w:val="hybridMultilevel"/>
    <w:tmpl w:val="9F50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E60F4"/>
    <w:multiLevelType w:val="hybridMultilevel"/>
    <w:tmpl w:val="A14E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22D"/>
    <w:multiLevelType w:val="hybridMultilevel"/>
    <w:tmpl w:val="97E4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32283"/>
    <w:multiLevelType w:val="hybridMultilevel"/>
    <w:tmpl w:val="A13885EC"/>
    <w:lvl w:ilvl="0" w:tplc="3EF48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8A43CC"/>
    <w:multiLevelType w:val="hybridMultilevel"/>
    <w:tmpl w:val="45E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42AD"/>
    <w:multiLevelType w:val="hybridMultilevel"/>
    <w:tmpl w:val="575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01374"/>
    <w:multiLevelType w:val="hybridMultilevel"/>
    <w:tmpl w:val="E95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C581F"/>
    <w:multiLevelType w:val="hybridMultilevel"/>
    <w:tmpl w:val="E68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94896">
    <w:abstractNumId w:val="14"/>
  </w:num>
  <w:num w:numId="2" w16cid:durableId="525675659">
    <w:abstractNumId w:val="29"/>
  </w:num>
  <w:num w:numId="3" w16cid:durableId="977687596">
    <w:abstractNumId w:val="15"/>
  </w:num>
  <w:num w:numId="4" w16cid:durableId="2040857282">
    <w:abstractNumId w:val="18"/>
  </w:num>
  <w:num w:numId="5" w16cid:durableId="1073314854">
    <w:abstractNumId w:val="12"/>
  </w:num>
  <w:num w:numId="6" w16cid:durableId="1784038783">
    <w:abstractNumId w:val="26"/>
  </w:num>
  <w:num w:numId="7" w16cid:durableId="642344272">
    <w:abstractNumId w:val="24"/>
  </w:num>
  <w:num w:numId="8" w16cid:durableId="268586756">
    <w:abstractNumId w:val="9"/>
  </w:num>
  <w:num w:numId="9" w16cid:durableId="1720324204">
    <w:abstractNumId w:val="7"/>
  </w:num>
  <w:num w:numId="10" w16cid:durableId="1564557148">
    <w:abstractNumId w:val="28"/>
  </w:num>
  <w:num w:numId="11" w16cid:durableId="1617787152">
    <w:abstractNumId w:val="10"/>
  </w:num>
  <w:num w:numId="12" w16cid:durableId="574895755">
    <w:abstractNumId w:val="3"/>
  </w:num>
  <w:num w:numId="13" w16cid:durableId="467867284">
    <w:abstractNumId w:val="22"/>
  </w:num>
  <w:num w:numId="14" w16cid:durableId="1933781589">
    <w:abstractNumId w:val="4"/>
  </w:num>
  <w:num w:numId="15" w16cid:durableId="1505245096">
    <w:abstractNumId w:val="17"/>
  </w:num>
  <w:num w:numId="16" w16cid:durableId="810056190">
    <w:abstractNumId w:val="11"/>
  </w:num>
  <w:num w:numId="17" w16cid:durableId="371274792">
    <w:abstractNumId w:val="5"/>
  </w:num>
  <w:num w:numId="18" w16cid:durableId="2112578568">
    <w:abstractNumId w:val="20"/>
  </w:num>
  <w:num w:numId="19" w16cid:durableId="385566971">
    <w:abstractNumId w:val="16"/>
  </w:num>
  <w:num w:numId="20" w16cid:durableId="194930716">
    <w:abstractNumId w:val="8"/>
  </w:num>
  <w:num w:numId="21" w16cid:durableId="2103256581">
    <w:abstractNumId w:val="13"/>
  </w:num>
  <w:num w:numId="22" w16cid:durableId="1869905012">
    <w:abstractNumId w:val="6"/>
  </w:num>
  <w:num w:numId="23" w16cid:durableId="547375789">
    <w:abstractNumId w:val="21"/>
  </w:num>
  <w:num w:numId="24" w16cid:durableId="376130775">
    <w:abstractNumId w:val="25"/>
  </w:num>
  <w:num w:numId="25" w16cid:durableId="2138450899">
    <w:abstractNumId w:val="27"/>
  </w:num>
  <w:num w:numId="26" w16cid:durableId="499778731">
    <w:abstractNumId w:val="23"/>
  </w:num>
  <w:num w:numId="27" w16cid:durableId="1131481418">
    <w:abstractNumId w:val="0"/>
  </w:num>
  <w:num w:numId="28" w16cid:durableId="1169447415">
    <w:abstractNumId w:val="2"/>
  </w:num>
  <w:num w:numId="29" w16cid:durableId="117068374">
    <w:abstractNumId w:val="19"/>
  </w:num>
  <w:num w:numId="30" w16cid:durableId="5875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89"/>
    <w:rsid w:val="0000018B"/>
    <w:rsid w:val="00003B76"/>
    <w:rsid w:val="0000404A"/>
    <w:rsid w:val="0000667A"/>
    <w:rsid w:val="00007226"/>
    <w:rsid w:val="000073A7"/>
    <w:rsid w:val="000106EA"/>
    <w:rsid w:val="00012ACA"/>
    <w:rsid w:val="0001392F"/>
    <w:rsid w:val="000155BA"/>
    <w:rsid w:val="000158E0"/>
    <w:rsid w:val="00016F58"/>
    <w:rsid w:val="00017017"/>
    <w:rsid w:val="0001704B"/>
    <w:rsid w:val="00026829"/>
    <w:rsid w:val="000274FE"/>
    <w:rsid w:val="00033BE4"/>
    <w:rsid w:val="00036E14"/>
    <w:rsid w:val="00040656"/>
    <w:rsid w:val="0004108C"/>
    <w:rsid w:val="00042238"/>
    <w:rsid w:val="000445CC"/>
    <w:rsid w:val="00045184"/>
    <w:rsid w:val="00046887"/>
    <w:rsid w:val="00050468"/>
    <w:rsid w:val="00050BF4"/>
    <w:rsid w:val="00050F27"/>
    <w:rsid w:val="00051472"/>
    <w:rsid w:val="00052BBD"/>
    <w:rsid w:val="0005392E"/>
    <w:rsid w:val="00053942"/>
    <w:rsid w:val="00054752"/>
    <w:rsid w:val="000558C4"/>
    <w:rsid w:val="000559D6"/>
    <w:rsid w:val="0005626C"/>
    <w:rsid w:val="00056CA3"/>
    <w:rsid w:val="00056FC7"/>
    <w:rsid w:val="0005722C"/>
    <w:rsid w:val="00060BC3"/>
    <w:rsid w:val="00063716"/>
    <w:rsid w:val="00064E88"/>
    <w:rsid w:val="000654EB"/>
    <w:rsid w:val="00066754"/>
    <w:rsid w:val="000760D9"/>
    <w:rsid w:val="00077054"/>
    <w:rsid w:val="0007773A"/>
    <w:rsid w:val="000778DE"/>
    <w:rsid w:val="00082669"/>
    <w:rsid w:val="00084B63"/>
    <w:rsid w:val="00085F67"/>
    <w:rsid w:val="00092461"/>
    <w:rsid w:val="0009258A"/>
    <w:rsid w:val="00092A13"/>
    <w:rsid w:val="00092B65"/>
    <w:rsid w:val="00093056"/>
    <w:rsid w:val="000A05C9"/>
    <w:rsid w:val="000A0B08"/>
    <w:rsid w:val="000A1B5D"/>
    <w:rsid w:val="000A6CFF"/>
    <w:rsid w:val="000A726E"/>
    <w:rsid w:val="000A76C4"/>
    <w:rsid w:val="000B1259"/>
    <w:rsid w:val="000B2118"/>
    <w:rsid w:val="000C1887"/>
    <w:rsid w:val="000C5C3A"/>
    <w:rsid w:val="000D2ACA"/>
    <w:rsid w:val="000D2F00"/>
    <w:rsid w:val="000D503C"/>
    <w:rsid w:val="000D5AE7"/>
    <w:rsid w:val="000D65DB"/>
    <w:rsid w:val="000E0467"/>
    <w:rsid w:val="000E1EE2"/>
    <w:rsid w:val="000E1F2B"/>
    <w:rsid w:val="000E45BF"/>
    <w:rsid w:val="000F0231"/>
    <w:rsid w:val="000F198D"/>
    <w:rsid w:val="000F4BF3"/>
    <w:rsid w:val="000F67C4"/>
    <w:rsid w:val="00104D81"/>
    <w:rsid w:val="001066F7"/>
    <w:rsid w:val="00107498"/>
    <w:rsid w:val="001105D7"/>
    <w:rsid w:val="001112EA"/>
    <w:rsid w:val="001120C1"/>
    <w:rsid w:val="001120E2"/>
    <w:rsid w:val="001124CD"/>
    <w:rsid w:val="001127B9"/>
    <w:rsid w:val="00112AF0"/>
    <w:rsid w:val="00113B33"/>
    <w:rsid w:val="00114721"/>
    <w:rsid w:val="00114AD9"/>
    <w:rsid w:val="001162DF"/>
    <w:rsid w:val="001205FD"/>
    <w:rsid w:val="00120948"/>
    <w:rsid w:val="00120E21"/>
    <w:rsid w:val="001212DB"/>
    <w:rsid w:val="00124D72"/>
    <w:rsid w:val="00135731"/>
    <w:rsid w:val="00135AA5"/>
    <w:rsid w:val="001362D6"/>
    <w:rsid w:val="001364B7"/>
    <w:rsid w:val="00136841"/>
    <w:rsid w:val="0013708D"/>
    <w:rsid w:val="001415D7"/>
    <w:rsid w:val="00141B5A"/>
    <w:rsid w:val="00142E4C"/>
    <w:rsid w:val="00143F52"/>
    <w:rsid w:val="00144BE4"/>
    <w:rsid w:val="00147FA8"/>
    <w:rsid w:val="0015182F"/>
    <w:rsid w:val="00152A3E"/>
    <w:rsid w:val="00152FA4"/>
    <w:rsid w:val="001538BE"/>
    <w:rsid w:val="001538E5"/>
    <w:rsid w:val="001546EF"/>
    <w:rsid w:val="00155E6E"/>
    <w:rsid w:val="00157EC4"/>
    <w:rsid w:val="00160364"/>
    <w:rsid w:val="001613CF"/>
    <w:rsid w:val="00164820"/>
    <w:rsid w:val="001649F6"/>
    <w:rsid w:val="00164DAA"/>
    <w:rsid w:val="00166163"/>
    <w:rsid w:val="0016633C"/>
    <w:rsid w:val="00166903"/>
    <w:rsid w:val="00172082"/>
    <w:rsid w:val="0017457A"/>
    <w:rsid w:val="00175E8D"/>
    <w:rsid w:val="0017770B"/>
    <w:rsid w:val="0018008D"/>
    <w:rsid w:val="00180EB1"/>
    <w:rsid w:val="00185294"/>
    <w:rsid w:val="001856D2"/>
    <w:rsid w:val="00185AD3"/>
    <w:rsid w:val="00186455"/>
    <w:rsid w:val="0018783A"/>
    <w:rsid w:val="00187E6F"/>
    <w:rsid w:val="0019051F"/>
    <w:rsid w:val="00193A0F"/>
    <w:rsid w:val="00193E83"/>
    <w:rsid w:val="00193ECF"/>
    <w:rsid w:val="0019526F"/>
    <w:rsid w:val="0019619D"/>
    <w:rsid w:val="00196C65"/>
    <w:rsid w:val="001A36D5"/>
    <w:rsid w:val="001A7CA7"/>
    <w:rsid w:val="001B0220"/>
    <w:rsid w:val="001B2889"/>
    <w:rsid w:val="001B2B3A"/>
    <w:rsid w:val="001B427E"/>
    <w:rsid w:val="001B439A"/>
    <w:rsid w:val="001B45DA"/>
    <w:rsid w:val="001B4E01"/>
    <w:rsid w:val="001B587A"/>
    <w:rsid w:val="001B607C"/>
    <w:rsid w:val="001B627A"/>
    <w:rsid w:val="001C1BCA"/>
    <w:rsid w:val="001C45D7"/>
    <w:rsid w:val="001C752C"/>
    <w:rsid w:val="001C7E43"/>
    <w:rsid w:val="001D154B"/>
    <w:rsid w:val="001D415D"/>
    <w:rsid w:val="001E00AA"/>
    <w:rsid w:val="001E0EE6"/>
    <w:rsid w:val="001E1EE0"/>
    <w:rsid w:val="001E564D"/>
    <w:rsid w:val="001E6B7A"/>
    <w:rsid w:val="001E6DCE"/>
    <w:rsid w:val="001F1D56"/>
    <w:rsid w:val="001F34C5"/>
    <w:rsid w:val="001F3A1C"/>
    <w:rsid w:val="001F7307"/>
    <w:rsid w:val="001F77FA"/>
    <w:rsid w:val="001F7954"/>
    <w:rsid w:val="0020033A"/>
    <w:rsid w:val="002003EF"/>
    <w:rsid w:val="002007CC"/>
    <w:rsid w:val="00202642"/>
    <w:rsid w:val="00204F38"/>
    <w:rsid w:val="0020679B"/>
    <w:rsid w:val="00214C98"/>
    <w:rsid w:val="00215689"/>
    <w:rsid w:val="0022046F"/>
    <w:rsid w:val="00220A9A"/>
    <w:rsid w:val="00222A2D"/>
    <w:rsid w:val="00223C84"/>
    <w:rsid w:val="00227BFB"/>
    <w:rsid w:val="002312AA"/>
    <w:rsid w:val="00232A9F"/>
    <w:rsid w:val="0023438F"/>
    <w:rsid w:val="002346ED"/>
    <w:rsid w:val="00236B75"/>
    <w:rsid w:val="002413F8"/>
    <w:rsid w:val="00242511"/>
    <w:rsid w:val="00246A7F"/>
    <w:rsid w:val="002471BB"/>
    <w:rsid w:val="00252121"/>
    <w:rsid w:val="002532BA"/>
    <w:rsid w:val="002548A9"/>
    <w:rsid w:val="00254D91"/>
    <w:rsid w:val="00255084"/>
    <w:rsid w:val="002556B1"/>
    <w:rsid w:val="00255B32"/>
    <w:rsid w:val="00255D48"/>
    <w:rsid w:val="00255E90"/>
    <w:rsid w:val="002561EF"/>
    <w:rsid w:val="0025715C"/>
    <w:rsid w:val="00262840"/>
    <w:rsid w:val="002628AF"/>
    <w:rsid w:val="00263409"/>
    <w:rsid w:val="00263DCA"/>
    <w:rsid w:val="00264125"/>
    <w:rsid w:val="00264CF2"/>
    <w:rsid w:val="002809FA"/>
    <w:rsid w:val="00280C67"/>
    <w:rsid w:val="0028244B"/>
    <w:rsid w:val="0028353A"/>
    <w:rsid w:val="0028485A"/>
    <w:rsid w:val="00286C97"/>
    <w:rsid w:val="00287024"/>
    <w:rsid w:val="00290BAC"/>
    <w:rsid w:val="00292948"/>
    <w:rsid w:val="00294ADC"/>
    <w:rsid w:val="002955E1"/>
    <w:rsid w:val="00297086"/>
    <w:rsid w:val="002A3034"/>
    <w:rsid w:val="002A38BA"/>
    <w:rsid w:val="002A5408"/>
    <w:rsid w:val="002A5DB8"/>
    <w:rsid w:val="002A610D"/>
    <w:rsid w:val="002B0EC7"/>
    <w:rsid w:val="002B2E81"/>
    <w:rsid w:val="002B4752"/>
    <w:rsid w:val="002B4FA3"/>
    <w:rsid w:val="002B6003"/>
    <w:rsid w:val="002B62C8"/>
    <w:rsid w:val="002B6E54"/>
    <w:rsid w:val="002B6F0B"/>
    <w:rsid w:val="002B7560"/>
    <w:rsid w:val="002B7851"/>
    <w:rsid w:val="002C32D3"/>
    <w:rsid w:val="002C570A"/>
    <w:rsid w:val="002C7C5C"/>
    <w:rsid w:val="002C7FE6"/>
    <w:rsid w:val="002D0E26"/>
    <w:rsid w:val="002D3896"/>
    <w:rsid w:val="002D3C3A"/>
    <w:rsid w:val="002D5491"/>
    <w:rsid w:val="002D58DF"/>
    <w:rsid w:val="002E03C4"/>
    <w:rsid w:val="002E067E"/>
    <w:rsid w:val="002E3C0A"/>
    <w:rsid w:val="002F0D8A"/>
    <w:rsid w:val="002F1646"/>
    <w:rsid w:val="002F371C"/>
    <w:rsid w:val="002F4223"/>
    <w:rsid w:val="002F4400"/>
    <w:rsid w:val="002F45EC"/>
    <w:rsid w:val="002F4B10"/>
    <w:rsid w:val="002F4DAC"/>
    <w:rsid w:val="002F5D76"/>
    <w:rsid w:val="002F654D"/>
    <w:rsid w:val="00302E64"/>
    <w:rsid w:val="00305857"/>
    <w:rsid w:val="00305F49"/>
    <w:rsid w:val="00307930"/>
    <w:rsid w:val="00311120"/>
    <w:rsid w:val="00313D55"/>
    <w:rsid w:val="00314858"/>
    <w:rsid w:val="0031584A"/>
    <w:rsid w:val="00320161"/>
    <w:rsid w:val="00330646"/>
    <w:rsid w:val="003321AC"/>
    <w:rsid w:val="00334AE2"/>
    <w:rsid w:val="003405D1"/>
    <w:rsid w:val="00340A87"/>
    <w:rsid w:val="00342699"/>
    <w:rsid w:val="00345D92"/>
    <w:rsid w:val="0034637A"/>
    <w:rsid w:val="0034741B"/>
    <w:rsid w:val="003515A6"/>
    <w:rsid w:val="0035387E"/>
    <w:rsid w:val="00355E4D"/>
    <w:rsid w:val="00355E9B"/>
    <w:rsid w:val="0035684B"/>
    <w:rsid w:val="00357051"/>
    <w:rsid w:val="00357B91"/>
    <w:rsid w:val="00361FD8"/>
    <w:rsid w:val="00362138"/>
    <w:rsid w:val="00362C3B"/>
    <w:rsid w:val="0036367A"/>
    <w:rsid w:val="003657C3"/>
    <w:rsid w:val="00366204"/>
    <w:rsid w:val="003663C6"/>
    <w:rsid w:val="00366465"/>
    <w:rsid w:val="00366BE4"/>
    <w:rsid w:val="00370F60"/>
    <w:rsid w:val="00372646"/>
    <w:rsid w:val="00372BC4"/>
    <w:rsid w:val="00374502"/>
    <w:rsid w:val="00376372"/>
    <w:rsid w:val="003808B4"/>
    <w:rsid w:val="00380A81"/>
    <w:rsid w:val="00382CC1"/>
    <w:rsid w:val="00383253"/>
    <w:rsid w:val="0038651B"/>
    <w:rsid w:val="003865CC"/>
    <w:rsid w:val="003871D8"/>
    <w:rsid w:val="00390F1D"/>
    <w:rsid w:val="0039660E"/>
    <w:rsid w:val="003A0423"/>
    <w:rsid w:val="003A1D63"/>
    <w:rsid w:val="003A3B07"/>
    <w:rsid w:val="003A57D0"/>
    <w:rsid w:val="003A6513"/>
    <w:rsid w:val="003A66C4"/>
    <w:rsid w:val="003A7CE1"/>
    <w:rsid w:val="003B14B4"/>
    <w:rsid w:val="003B5D29"/>
    <w:rsid w:val="003C09F1"/>
    <w:rsid w:val="003C3BEC"/>
    <w:rsid w:val="003C4807"/>
    <w:rsid w:val="003D194E"/>
    <w:rsid w:val="003D2D14"/>
    <w:rsid w:val="003D7F56"/>
    <w:rsid w:val="003E0754"/>
    <w:rsid w:val="003E23EC"/>
    <w:rsid w:val="003E31E0"/>
    <w:rsid w:val="003E37D6"/>
    <w:rsid w:val="003E4AA0"/>
    <w:rsid w:val="003F170B"/>
    <w:rsid w:val="003F1C31"/>
    <w:rsid w:val="003F2B5E"/>
    <w:rsid w:val="003F492A"/>
    <w:rsid w:val="003F4AAB"/>
    <w:rsid w:val="003F60C4"/>
    <w:rsid w:val="00405091"/>
    <w:rsid w:val="00405DF6"/>
    <w:rsid w:val="00407E8E"/>
    <w:rsid w:val="00411C42"/>
    <w:rsid w:val="004165AA"/>
    <w:rsid w:val="00423A9B"/>
    <w:rsid w:val="00423B83"/>
    <w:rsid w:val="004324E2"/>
    <w:rsid w:val="00434C1D"/>
    <w:rsid w:val="004353D8"/>
    <w:rsid w:val="00436CAA"/>
    <w:rsid w:val="00437DFD"/>
    <w:rsid w:val="004417D7"/>
    <w:rsid w:val="00443FB7"/>
    <w:rsid w:val="00445BB2"/>
    <w:rsid w:val="00445EF6"/>
    <w:rsid w:val="00450443"/>
    <w:rsid w:val="0045096D"/>
    <w:rsid w:val="00450DFD"/>
    <w:rsid w:val="00452377"/>
    <w:rsid w:val="004563B7"/>
    <w:rsid w:val="00457E2F"/>
    <w:rsid w:val="004605D4"/>
    <w:rsid w:val="00461D73"/>
    <w:rsid w:val="00461DA3"/>
    <w:rsid w:val="00462B48"/>
    <w:rsid w:val="004637DA"/>
    <w:rsid w:val="00463874"/>
    <w:rsid w:val="00464342"/>
    <w:rsid w:val="00464B09"/>
    <w:rsid w:val="00466A42"/>
    <w:rsid w:val="00466FEC"/>
    <w:rsid w:val="00471034"/>
    <w:rsid w:val="0047172B"/>
    <w:rsid w:val="004736AF"/>
    <w:rsid w:val="00473CC1"/>
    <w:rsid w:val="00474359"/>
    <w:rsid w:val="00480496"/>
    <w:rsid w:val="004846B5"/>
    <w:rsid w:val="00484911"/>
    <w:rsid w:val="00485B80"/>
    <w:rsid w:val="00487E35"/>
    <w:rsid w:val="00491E46"/>
    <w:rsid w:val="0049382B"/>
    <w:rsid w:val="00493961"/>
    <w:rsid w:val="00494E4C"/>
    <w:rsid w:val="00494E84"/>
    <w:rsid w:val="00496DA6"/>
    <w:rsid w:val="004A2CC5"/>
    <w:rsid w:val="004B192E"/>
    <w:rsid w:val="004B6F21"/>
    <w:rsid w:val="004B72E3"/>
    <w:rsid w:val="004B7747"/>
    <w:rsid w:val="004C1B8F"/>
    <w:rsid w:val="004C3365"/>
    <w:rsid w:val="004C4B60"/>
    <w:rsid w:val="004C6A7F"/>
    <w:rsid w:val="004D078A"/>
    <w:rsid w:val="004D43C6"/>
    <w:rsid w:val="004D4AE1"/>
    <w:rsid w:val="004D5235"/>
    <w:rsid w:val="004D6550"/>
    <w:rsid w:val="004E0EDD"/>
    <w:rsid w:val="004E1369"/>
    <w:rsid w:val="004E1C27"/>
    <w:rsid w:val="004E2998"/>
    <w:rsid w:val="004E2A0D"/>
    <w:rsid w:val="004E5CA2"/>
    <w:rsid w:val="004E7CA4"/>
    <w:rsid w:val="004F2ACE"/>
    <w:rsid w:val="004F2FA1"/>
    <w:rsid w:val="004F3525"/>
    <w:rsid w:val="004F4BA5"/>
    <w:rsid w:val="004F74A5"/>
    <w:rsid w:val="00500D76"/>
    <w:rsid w:val="00502227"/>
    <w:rsid w:val="00502EE4"/>
    <w:rsid w:val="00503D8B"/>
    <w:rsid w:val="005041B3"/>
    <w:rsid w:val="00504EBD"/>
    <w:rsid w:val="00506E76"/>
    <w:rsid w:val="00512697"/>
    <w:rsid w:val="00513CEC"/>
    <w:rsid w:val="005158B5"/>
    <w:rsid w:val="005169EB"/>
    <w:rsid w:val="0051770B"/>
    <w:rsid w:val="005236E7"/>
    <w:rsid w:val="005244A5"/>
    <w:rsid w:val="00526A06"/>
    <w:rsid w:val="0053455E"/>
    <w:rsid w:val="0054193B"/>
    <w:rsid w:val="00542914"/>
    <w:rsid w:val="00543754"/>
    <w:rsid w:val="005445A2"/>
    <w:rsid w:val="00547175"/>
    <w:rsid w:val="00550B0D"/>
    <w:rsid w:val="005513D5"/>
    <w:rsid w:val="00552966"/>
    <w:rsid w:val="0055416A"/>
    <w:rsid w:val="005547FA"/>
    <w:rsid w:val="00554ED1"/>
    <w:rsid w:val="00555606"/>
    <w:rsid w:val="00555E35"/>
    <w:rsid w:val="0055657C"/>
    <w:rsid w:val="00561B06"/>
    <w:rsid w:val="00562831"/>
    <w:rsid w:val="005642D8"/>
    <w:rsid w:val="00567861"/>
    <w:rsid w:val="00567BC8"/>
    <w:rsid w:val="005704F3"/>
    <w:rsid w:val="00572101"/>
    <w:rsid w:val="00572401"/>
    <w:rsid w:val="00572DDB"/>
    <w:rsid w:val="005736CF"/>
    <w:rsid w:val="00573943"/>
    <w:rsid w:val="0057459F"/>
    <w:rsid w:val="0057670F"/>
    <w:rsid w:val="005818CB"/>
    <w:rsid w:val="00583388"/>
    <w:rsid w:val="00590402"/>
    <w:rsid w:val="00591608"/>
    <w:rsid w:val="00592D0F"/>
    <w:rsid w:val="00595025"/>
    <w:rsid w:val="00596AF6"/>
    <w:rsid w:val="00596BF3"/>
    <w:rsid w:val="005A162F"/>
    <w:rsid w:val="005A408F"/>
    <w:rsid w:val="005B01B8"/>
    <w:rsid w:val="005B1282"/>
    <w:rsid w:val="005B2C1B"/>
    <w:rsid w:val="005B3E19"/>
    <w:rsid w:val="005B475D"/>
    <w:rsid w:val="005B5AB3"/>
    <w:rsid w:val="005C018D"/>
    <w:rsid w:val="005C0755"/>
    <w:rsid w:val="005C0DB8"/>
    <w:rsid w:val="005C1A18"/>
    <w:rsid w:val="005C3561"/>
    <w:rsid w:val="005C3E41"/>
    <w:rsid w:val="005C436F"/>
    <w:rsid w:val="005C455A"/>
    <w:rsid w:val="005C6B1C"/>
    <w:rsid w:val="005C701C"/>
    <w:rsid w:val="005C7F16"/>
    <w:rsid w:val="005D111C"/>
    <w:rsid w:val="005D55F3"/>
    <w:rsid w:val="005D730E"/>
    <w:rsid w:val="005D7C00"/>
    <w:rsid w:val="005E0AF2"/>
    <w:rsid w:val="005E1478"/>
    <w:rsid w:val="005E2DA9"/>
    <w:rsid w:val="005E4342"/>
    <w:rsid w:val="005E44C1"/>
    <w:rsid w:val="005E4AD7"/>
    <w:rsid w:val="005E4DA4"/>
    <w:rsid w:val="005E5ECA"/>
    <w:rsid w:val="005F0391"/>
    <w:rsid w:val="005F1B3B"/>
    <w:rsid w:val="005F47B6"/>
    <w:rsid w:val="005F64CA"/>
    <w:rsid w:val="005F73FE"/>
    <w:rsid w:val="005F77E5"/>
    <w:rsid w:val="0060038E"/>
    <w:rsid w:val="006021E1"/>
    <w:rsid w:val="00613527"/>
    <w:rsid w:val="006137A2"/>
    <w:rsid w:val="006162A0"/>
    <w:rsid w:val="00616B07"/>
    <w:rsid w:val="00620144"/>
    <w:rsid w:val="00621B02"/>
    <w:rsid w:val="006260BF"/>
    <w:rsid w:val="0062747A"/>
    <w:rsid w:val="00630065"/>
    <w:rsid w:val="00631596"/>
    <w:rsid w:val="006326C3"/>
    <w:rsid w:val="00633F50"/>
    <w:rsid w:val="00636898"/>
    <w:rsid w:val="00637342"/>
    <w:rsid w:val="006401C7"/>
    <w:rsid w:val="00641C0A"/>
    <w:rsid w:val="006430A3"/>
    <w:rsid w:val="006443E5"/>
    <w:rsid w:val="006455A5"/>
    <w:rsid w:val="00647081"/>
    <w:rsid w:val="0064712D"/>
    <w:rsid w:val="00650A25"/>
    <w:rsid w:val="006530B4"/>
    <w:rsid w:val="0065562D"/>
    <w:rsid w:val="006569F1"/>
    <w:rsid w:val="006574C7"/>
    <w:rsid w:val="00662088"/>
    <w:rsid w:val="00662D58"/>
    <w:rsid w:val="00662FD7"/>
    <w:rsid w:val="0066379A"/>
    <w:rsid w:val="00663E9A"/>
    <w:rsid w:val="00667A87"/>
    <w:rsid w:val="00670642"/>
    <w:rsid w:val="00670AE2"/>
    <w:rsid w:val="00674B96"/>
    <w:rsid w:val="00674BA9"/>
    <w:rsid w:val="006767FC"/>
    <w:rsid w:val="00676B6B"/>
    <w:rsid w:val="00677FDF"/>
    <w:rsid w:val="0068185D"/>
    <w:rsid w:val="00684388"/>
    <w:rsid w:val="00685ADB"/>
    <w:rsid w:val="00691A22"/>
    <w:rsid w:val="00691E2F"/>
    <w:rsid w:val="00691FE1"/>
    <w:rsid w:val="006929A2"/>
    <w:rsid w:val="00693025"/>
    <w:rsid w:val="006A0B74"/>
    <w:rsid w:val="006A0C69"/>
    <w:rsid w:val="006A147D"/>
    <w:rsid w:val="006A5105"/>
    <w:rsid w:val="006A753B"/>
    <w:rsid w:val="006B15FC"/>
    <w:rsid w:val="006B2B9D"/>
    <w:rsid w:val="006C07D5"/>
    <w:rsid w:val="006C3148"/>
    <w:rsid w:val="006C3724"/>
    <w:rsid w:val="006C4E1F"/>
    <w:rsid w:val="006C5497"/>
    <w:rsid w:val="006D3CAC"/>
    <w:rsid w:val="006D5664"/>
    <w:rsid w:val="006D5AB2"/>
    <w:rsid w:val="006D6306"/>
    <w:rsid w:val="006D6EF9"/>
    <w:rsid w:val="006E1EF3"/>
    <w:rsid w:val="006E4980"/>
    <w:rsid w:val="006E4B64"/>
    <w:rsid w:val="006E7B15"/>
    <w:rsid w:val="006F185F"/>
    <w:rsid w:val="006F1B96"/>
    <w:rsid w:val="006F1BB9"/>
    <w:rsid w:val="006F1C3E"/>
    <w:rsid w:val="006F21F3"/>
    <w:rsid w:val="006F2622"/>
    <w:rsid w:val="006F26AC"/>
    <w:rsid w:val="006F2AA1"/>
    <w:rsid w:val="006F4544"/>
    <w:rsid w:val="006F4D0B"/>
    <w:rsid w:val="006F4F70"/>
    <w:rsid w:val="007007DC"/>
    <w:rsid w:val="00703048"/>
    <w:rsid w:val="00704E43"/>
    <w:rsid w:val="007050DB"/>
    <w:rsid w:val="00706EB7"/>
    <w:rsid w:val="007077FD"/>
    <w:rsid w:val="0071185A"/>
    <w:rsid w:val="0071234C"/>
    <w:rsid w:val="00712B45"/>
    <w:rsid w:val="0071303C"/>
    <w:rsid w:val="007149D7"/>
    <w:rsid w:val="00715B05"/>
    <w:rsid w:val="00717605"/>
    <w:rsid w:val="007227ED"/>
    <w:rsid w:val="00723506"/>
    <w:rsid w:val="00723C3E"/>
    <w:rsid w:val="00726FE3"/>
    <w:rsid w:val="00727E4B"/>
    <w:rsid w:val="00730872"/>
    <w:rsid w:val="00734343"/>
    <w:rsid w:val="00734E0E"/>
    <w:rsid w:val="00735F01"/>
    <w:rsid w:val="007361FC"/>
    <w:rsid w:val="00736BD2"/>
    <w:rsid w:val="007433B9"/>
    <w:rsid w:val="00743E7D"/>
    <w:rsid w:val="007443EF"/>
    <w:rsid w:val="00745BBE"/>
    <w:rsid w:val="007504E7"/>
    <w:rsid w:val="007546DA"/>
    <w:rsid w:val="00756571"/>
    <w:rsid w:val="00760C5A"/>
    <w:rsid w:val="00764EA5"/>
    <w:rsid w:val="00765008"/>
    <w:rsid w:val="007664CA"/>
    <w:rsid w:val="007723D0"/>
    <w:rsid w:val="007737F8"/>
    <w:rsid w:val="00775467"/>
    <w:rsid w:val="007833B0"/>
    <w:rsid w:val="007861D6"/>
    <w:rsid w:val="00791539"/>
    <w:rsid w:val="007931D2"/>
    <w:rsid w:val="007965A1"/>
    <w:rsid w:val="00796DEF"/>
    <w:rsid w:val="00797186"/>
    <w:rsid w:val="00797531"/>
    <w:rsid w:val="0079798A"/>
    <w:rsid w:val="007A0E11"/>
    <w:rsid w:val="007A1276"/>
    <w:rsid w:val="007A1721"/>
    <w:rsid w:val="007A278E"/>
    <w:rsid w:val="007A35CD"/>
    <w:rsid w:val="007A3A7B"/>
    <w:rsid w:val="007A45D6"/>
    <w:rsid w:val="007A4C85"/>
    <w:rsid w:val="007A5131"/>
    <w:rsid w:val="007A5C8E"/>
    <w:rsid w:val="007B757B"/>
    <w:rsid w:val="007C18DD"/>
    <w:rsid w:val="007C1B9D"/>
    <w:rsid w:val="007C4E9A"/>
    <w:rsid w:val="007C5F02"/>
    <w:rsid w:val="007C79BD"/>
    <w:rsid w:val="007D058F"/>
    <w:rsid w:val="007D0806"/>
    <w:rsid w:val="007D0B1D"/>
    <w:rsid w:val="007D0F65"/>
    <w:rsid w:val="007D1E61"/>
    <w:rsid w:val="007E0A60"/>
    <w:rsid w:val="007E1A80"/>
    <w:rsid w:val="007E3488"/>
    <w:rsid w:val="007E462D"/>
    <w:rsid w:val="007E4BA0"/>
    <w:rsid w:val="007E652B"/>
    <w:rsid w:val="007E795D"/>
    <w:rsid w:val="007F0CC7"/>
    <w:rsid w:val="007F14F1"/>
    <w:rsid w:val="007F523E"/>
    <w:rsid w:val="007F5526"/>
    <w:rsid w:val="007F66D6"/>
    <w:rsid w:val="007F744E"/>
    <w:rsid w:val="007F77F4"/>
    <w:rsid w:val="007F7A0E"/>
    <w:rsid w:val="00800A93"/>
    <w:rsid w:val="00800D39"/>
    <w:rsid w:val="008019BC"/>
    <w:rsid w:val="008029B0"/>
    <w:rsid w:val="0080361C"/>
    <w:rsid w:val="00806D57"/>
    <w:rsid w:val="00807DFD"/>
    <w:rsid w:val="00812927"/>
    <w:rsid w:val="00820C62"/>
    <w:rsid w:val="00820E60"/>
    <w:rsid w:val="008245E3"/>
    <w:rsid w:val="0083163A"/>
    <w:rsid w:val="00831F04"/>
    <w:rsid w:val="008323DB"/>
    <w:rsid w:val="008405BF"/>
    <w:rsid w:val="00841053"/>
    <w:rsid w:val="00843053"/>
    <w:rsid w:val="00843CCA"/>
    <w:rsid w:val="00845473"/>
    <w:rsid w:val="00845BE2"/>
    <w:rsid w:val="008466DE"/>
    <w:rsid w:val="008527A0"/>
    <w:rsid w:val="00853B14"/>
    <w:rsid w:val="00854AEB"/>
    <w:rsid w:val="00855485"/>
    <w:rsid w:val="008567C4"/>
    <w:rsid w:val="008605B9"/>
    <w:rsid w:val="00860618"/>
    <w:rsid w:val="00861504"/>
    <w:rsid w:val="008626E8"/>
    <w:rsid w:val="00865BE0"/>
    <w:rsid w:val="00872D85"/>
    <w:rsid w:val="00873A34"/>
    <w:rsid w:val="00876D0B"/>
    <w:rsid w:val="008776D7"/>
    <w:rsid w:val="0088094E"/>
    <w:rsid w:val="00885EFA"/>
    <w:rsid w:val="008867AC"/>
    <w:rsid w:val="00890CF6"/>
    <w:rsid w:val="00890DA8"/>
    <w:rsid w:val="00892551"/>
    <w:rsid w:val="00892731"/>
    <w:rsid w:val="00892DD7"/>
    <w:rsid w:val="008938F1"/>
    <w:rsid w:val="00894B8B"/>
    <w:rsid w:val="00895AD6"/>
    <w:rsid w:val="00896EEF"/>
    <w:rsid w:val="00897434"/>
    <w:rsid w:val="008A02F0"/>
    <w:rsid w:val="008A0747"/>
    <w:rsid w:val="008A0B4B"/>
    <w:rsid w:val="008A4103"/>
    <w:rsid w:val="008A528C"/>
    <w:rsid w:val="008A5CC0"/>
    <w:rsid w:val="008B1A19"/>
    <w:rsid w:val="008B3BE9"/>
    <w:rsid w:val="008B3D24"/>
    <w:rsid w:val="008B401C"/>
    <w:rsid w:val="008B51EA"/>
    <w:rsid w:val="008B6116"/>
    <w:rsid w:val="008C133A"/>
    <w:rsid w:val="008C32CC"/>
    <w:rsid w:val="008C4144"/>
    <w:rsid w:val="008C433D"/>
    <w:rsid w:val="008C734B"/>
    <w:rsid w:val="008D1BD8"/>
    <w:rsid w:val="008D258F"/>
    <w:rsid w:val="008D7618"/>
    <w:rsid w:val="008E16C6"/>
    <w:rsid w:val="008F03F8"/>
    <w:rsid w:val="008F0F87"/>
    <w:rsid w:val="009032F3"/>
    <w:rsid w:val="00904470"/>
    <w:rsid w:val="00904988"/>
    <w:rsid w:val="00904E0D"/>
    <w:rsid w:val="009057F7"/>
    <w:rsid w:val="0090592D"/>
    <w:rsid w:val="00905F44"/>
    <w:rsid w:val="00914EB4"/>
    <w:rsid w:val="009154CE"/>
    <w:rsid w:val="009156CB"/>
    <w:rsid w:val="00916733"/>
    <w:rsid w:val="00923E7E"/>
    <w:rsid w:val="00925D68"/>
    <w:rsid w:val="00925E54"/>
    <w:rsid w:val="00927BD2"/>
    <w:rsid w:val="009306B0"/>
    <w:rsid w:val="00934C8E"/>
    <w:rsid w:val="00934DDA"/>
    <w:rsid w:val="00937392"/>
    <w:rsid w:val="00940561"/>
    <w:rsid w:val="00941D26"/>
    <w:rsid w:val="00941FCF"/>
    <w:rsid w:val="0094407E"/>
    <w:rsid w:val="009465C1"/>
    <w:rsid w:val="00946A88"/>
    <w:rsid w:val="00947CB4"/>
    <w:rsid w:val="009501A3"/>
    <w:rsid w:val="00951492"/>
    <w:rsid w:val="0095282A"/>
    <w:rsid w:val="00955D45"/>
    <w:rsid w:val="0096057D"/>
    <w:rsid w:val="009610F1"/>
    <w:rsid w:val="00962265"/>
    <w:rsid w:val="00962810"/>
    <w:rsid w:val="00962B62"/>
    <w:rsid w:val="00966DE5"/>
    <w:rsid w:val="00970C7A"/>
    <w:rsid w:val="009724BE"/>
    <w:rsid w:val="00972B8F"/>
    <w:rsid w:val="0097402D"/>
    <w:rsid w:val="009760A3"/>
    <w:rsid w:val="0097668D"/>
    <w:rsid w:val="00976BFE"/>
    <w:rsid w:val="00977756"/>
    <w:rsid w:val="00980088"/>
    <w:rsid w:val="0098108E"/>
    <w:rsid w:val="00981F19"/>
    <w:rsid w:val="009822C7"/>
    <w:rsid w:val="00982EDB"/>
    <w:rsid w:val="00984062"/>
    <w:rsid w:val="00985847"/>
    <w:rsid w:val="009901A9"/>
    <w:rsid w:val="00990BB3"/>
    <w:rsid w:val="00991CBC"/>
    <w:rsid w:val="009920D6"/>
    <w:rsid w:val="00996717"/>
    <w:rsid w:val="009A2CA8"/>
    <w:rsid w:val="009A39AC"/>
    <w:rsid w:val="009A6364"/>
    <w:rsid w:val="009A7F9F"/>
    <w:rsid w:val="009B080B"/>
    <w:rsid w:val="009B2874"/>
    <w:rsid w:val="009B2C62"/>
    <w:rsid w:val="009B330C"/>
    <w:rsid w:val="009B5646"/>
    <w:rsid w:val="009B71D9"/>
    <w:rsid w:val="009C0030"/>
    <w:rsid w:val="009C0619"/>
    <w:rsid w:val="009C1C29"/>
    <w:rsid w:val="009C4E42"/>
    <w:rsid w:val="009C6B82"/>
    <w:rsid w:val="009D195E"/>
    <w:rsid w:val="009D3EEB"/>
    <w:rsid w:val="009D4589"/>
    <w:rsid w:val="009D76A0"/>
    <w:rsid w:val="009E0C5A"/>
    <w:rsid w:val="009E19A3"/>
    <w:rsid w:val="009E4772"/>
    <w:rsid w:val="009F3DB1"/>
    <w:rsid w:val="009F467B"/>
    <w:rsid w:val="009F5232"/>
    <w:rsid w:val="009F5528"/>
    <w:rsid w:val="009F7385"/>
    <w:rsid w:val="00A01148"/>
    <w:rsid w:val="00A012C2"/>
    <w:rsid w:val="00A04CE6"/>
    <w:rsid w:val="00A071F0"/>
    <w:rsid w:val="00A078A3"/>
    <w:rsid w:val="00A113EE"/>
    <w:rsid w:val="00A11778"/>
    <w:rsid w:val="00A12920"/>
    <w:rsid w:val="00A1358E"/>
    <w:rsid w:val="00A1402A"/>
    <w:rsid w:val="00A144F4"/>
    <w:rsid w:val="00A14613"/>
    <w:rsid w:val="00A16182"/>
    <w:rsid w:val="00A178BD"/>
    <w:rsid w:val="00A17A70"/>
    <w:rsid w:val="00A222F9"/>
    <w:rsid w:val="00A22AB7"/>
    <w:rsid w:val="00A22F5C"/>
    <w:rsid w:val="00A235D8"/>
    <w:rsid w:val="00A237E8"/>
    <w:rsid w:val="00A242B8"/>
    <w:rsid w:val="00A25741"/>
    <w:rsid w:val="00A25FAD"/>
    <w:rsid w:val="00A27546"/>
    <w:rsid w:val="00A3005D"/>
    <w:rsid w:val="00A31BBA"/>
    <w:rsid w:val="00A33F30"/>
    <w:rsid w:val="00A3468D"/>
    <w:rsid w:val="00A346AB"/>
    <w:rsid w:val="00A34D8E"/>
    <w:rsid w:val="00A35C26"/>
    <w:rsid w:val="00A361AD"/>
    <w:rsid w:val="00A427C2"/>
    <w:rsid w:val="00A4298C"/>
    <w:rsid w:val="00A44614"/>
    <w:rsid w:val="00A5011B"/>
    <w:rsid w:val="00A51C85"/>
    <w:rsid w:val="00A53FFC"/>
    <w:rsid w:val="00A56B9F"/>
    <w:rsid w:val="00A60AA5"/>
    <w:rsid w:val="00A611EE"/>
    <w:rsid w:val="00A61756"/>
    <w:rsid w:val="00A61E29"/>
    <w:rsid w:val="00A634AB"/>
    <w:rsid w:val="00A63576"/>
    <w:rsid w:val="00A63CEA"/>
    <w:rsid w:val="00A6525F"/>
    <w:rsid w:val="00A6626B"/>
    <w:rsid w:val="00A67A0D"/>
    <w:rsid w:val="00A67D15"/>
    <w:rsid w:val="00A70111"/>
    <w:rsid w:val="00A77C32"/>
    <w:rsid w:val="00A80528"/>
    <w:rsid w:val="00A8311D"/>
    <w:rsid w:val="00A83190"/>
    <w:rsid w:val="00A8339B"/>
    <w:rsid w:val="00A83B6F"/>
    <w:rsid w:val="00A83BFE"/>
    <w:rsid w:val="00A83F5A"/>
    <w:rsid w:val="00A850E7"/>
    <w:rsid w:val="00A86390"/>
    <w:rsid w:val="00A90035"/>
    <w:rsid w:val="00A91525"/>
    <w:rsid w:val="00A9246D"/>
    <w:rsid w:val="00A93B73"/>
    <w:rsid w:val="00A95B32"/>
    <w:rsid w:val="00A97204"/>
    <w:rsid w:val="00A978EC"/>
    <w:rsid w:val="00AA0A9E"/>
    <w:rsid w:val="00AA1891"/>
    <w:rsid w:val="00AA2E6D"/>
    <w:rsid w:val="00AA4E5E"/>
    <w:rsid w:val="00AA5576"/>
    <w:rsid w:val="00AB0C39"/>
    <w:rsid w:val="00AB1580"/>
    <w:rsid w:val="00AB4198"/>
    <w:rsid w:val="00AB6C49"/>
    <w:rsid w:val="00AC131A"/>
    <w:rsid w:val="00AC322D"/>
    <w:rsid w:val="00AC6FD7"/>
    <w:rsid w:val="00AC71C5"/>
    <w:rsid w:val="00AC7310"/>
    <w:rsid w:val="00AD0446"/>
    <w:rsid w:val="00AD107C"/>
    <w:rsid w:val="00AD1AAE"/>
    <w:rsid w:val="00AD2DB8"/>
    <w:rsid w:val="00AD54D4"/>
    <w:rsid w:val="00AD7469"/>
    <w:rsid w:val="00AD7959"/>
    <w:rsid w:val="00AD798B"/>
    <w:rsid w:val="00AE2775"/>
    <w:rsid w:val="00AE42DE"/>
    <w:rsid w:val="00AE5E3E"/>
    <w:rsid w:val="00AE7A93"/>
    <w:rsid w:val="00AF01CF"/>
    <w:rsid w:val="00AF06D4"/>
    <w:rsid w:val="00AF152E"/>
    <w:rsid w:val="00AF3AC1"/>
    <w:rsid w:val="00AF3EB5"/>
    <w:rsid w:val="00AF4141"/>
    <w:rsid w:val="00AF6117"/>
    <w:rsid w:val="00AF748E"/>
    <w:rsid w:val="00AF7C5D"/>
    <w:rsid w:val="00B04B9E"/>
    <w:rsid w:val="00B055FC"/>
    <w:rsid w:val="00B06388"/>
    <w:rsid w:val="00B10B81"/>
    <w:rsid w:val="00B11C4F"/>
    <w:rsid w:val="00B1734F"/>
    <w:rsid w:val="00B20AD6"/>
    <w:rsid w:val="00B26201"/>
    <w:rsid w:val="00B3098F"/>
    <w:rsid w:val="00B32058"/>
    <w:rsid w:val="00B32665"/>
    <w:rsid w:val="00B32778"/>
    <w:rsid w:val="00B348BB"/>
    <w:rsid w:val="00B350CB"/>
    <w:rsid w:val="00B35332"/>
    <w:rsid w:val="00B3634E"/>
    <w:rsid w:val="00B36663"/>
    <w:rsid w:val="00B4098D"/>
    <w:rsid w:val="00B42303"/>
    <w:rsid w:val="00B45E77"/>
    <w:rsid w:val="00B46105"/>
    <w:rsid w:val="00B47164"/>
    <w:rsid w:val="00B47862"/>
    <w:rsid w:val="00B50AD1"/>
    <w:rsid w:val="00B5348C"/>
    <w:rsid w:val="00B575B9"/>
    <w:rsid w:val="00B57FFD"/>
    <w:rsid w:val="00B6035B"/>
    <w:rsid w:val="00B62EEF"/>
    <w:rsid w:val="00B63FEB"/>
    <w:rsid w:val="00B64733"/>
    <w:rsid w:val="00B64E9F"/>
    <w:rsid w:val="00B65023"/>
    <w:rsid w:val="00B6508E"/>
    <w:rsid w:val="00B70972"/>
    <w:rsid w:val="00B7162F"/>
    <w:rsid w:val="00B72703"/>
    <w:rsid w:val="00B7276E"/>
    <w:rsid w:val="00B72C7C"/>
    <w:rsid w:val="00B74120"/>
    <w:rsid w:val="00B752FF"/>
    <w:rsid w:val="00B7546C"/>
    <w:rsid w:val="00B76AB4"/>
    <w:rsid w:val="00B80A17"/>
    <w:rsid w:val="00B816FF"/>
    <w:rsid w:val="00B83D16"/>
    <w:rsid w:val="00B84E2A"/>
    <w:rsid w:val="00B850CA"/>
    <w:rsid w:val="00B8641D"/>
    <w:rsid w:val="00B86442"/>
    <w:rsid w:val="00B86452"/>
    <w:rsid w:val="00B90D21"/>
    <w:rsid w:val="00B92AFB"/>
    <w:rsid w:val="00B94145"/>
    <w:rsid w:val="00B951BA"/>
    <w:rsid w:val="00B953F8"/>
    <w:rsid w:val="00B95D43"/>
    <w:rsid w:val="00B95F97"/>
    <w:rsid w:val="00BA4386"/>
    <w:rsid w:val="00BA5578"/>
    <w:rsid w:val="00BA5B56"/>
    <w:rsid w:val="00BA5E36"/>
    <w:rsid w:val="00BA6C27"/>
    <w:rsid w:val="00BB01B0"/>
    <w:rsid w:val="00BB1C21"/>
    <w:rsid w:val="00BB6AF4"/>
    <w:rsid w:val="00BC001B"/>
    <w:rsid w:val="00BC0067"/>
    <w:rsid w:val="00BC049C"/>
    <w:rsid w:val="00BC41B8"/>
    <w:rsid w:val="00BC73D2"/>
    <w:rsid w:val="00BD0129"/>
    <w:rsid w:val="00BD16A9"/>
    <w:rsid w:val="00BD49AA"/>
    <w:rsid w:val="00BD7978"/>
    <w:rsid w:val="00BE0E5C"/>
    <w:rsid w:val="00BE1743"/>
    <w:rsid w:val="00BE35B3"/>
    <w:rsid w:val="00BE5110"/>
    <w:rsid w:val="00BE59F4"/>
    <w:rsid w:val="00BE69E5"/>
    <w:rsid w:val="00BF2251"/>
    <w:rsid w:val="00BF59E6"/>
    <w:rsid w:val="00BF5ED2"/>
    <w:rsid w:val="00C001AC"/>
    <w:rsid w:val="00C00619"/>
    <w:rsid w:val="00C01A94"/>
    <w:rsid w:val="00C03A98"/>
    <w:rsid w:val="00C058B5"/>
    <w:rsid w:val="00C0636C"/>
    <w:rsid w:val="00C06E60"/>
    <w:rsid w:val="00C06F82"/>
    <w:rsid w:val="00C075BE"/>
    <w:rsid w:val="00C07925"/>
    <w:rsid w:val="00C10C32"/>
    <w:rsid w:val="00C21C93"/>
    <w:rsid w:val="00C24C2B"/>
    <w:rsid w:val="00C25F97"/>
    <w:rsid w:val="00C26149"/>
    <w:rsid w:val="00C302AC"/>
    <w:rsid w:val="00C32A13"/>
    <w:rsid w:val="00C3390C"/>
    <w:rsid w:val="00C34470"/>
    <w:rsid w:val="00C36D44"/>
    <w:rsid w:val="00C4077F"/>
    <w:rsid w:val="00C40B52"/>
    <w:rsid w:val="00C41BA9"/>
    <w:rsid w:val="00C42BC0"/>
    <w:rsid w:val="00C42BC5"/>
    <w:rsid w:val="00C42C64"/>
    <w:rsid w:val="00C4315E"/>
    <w:rsid w:val="00C43CDE"/>
    <w:rsid w:val="00C45DD1"/>
    <w:rsid w:val="00C460FA"/>
    <w:rsid w:val="00C4703A"/>
    <w:rsid w:val="00C4770E"/>
    <w:rsid w:val="00C518EE"/>
    <w:rsid w:val="00C51D53"/>
    <w:rsid w:val="00C53F13"/>
    <w:rsid w:val="00C54C91"/>
    <w:rsid w:val="00C55F3F"/>
    <w:rsid w:val="00C6150E"/>
    <w:rsid w:val="00C61E55"/>
    <w:rsid w:val="00C629B3"/>
    <w:rsid w:val="00C6324A"/>
    <w:rsid w:val="00C65D89"/>
    <w:rsid w:val="00C66F66"/>
    <w:rsid w:val="00C720CC"/>
    <w:rsid w:val="00C742F9"/>
    <w:rsid w:val="00C77628"/>
    <w:rsid w:val="00C777CE"/>
    <w:rsid w:val="00C80B37"/>
    <w:rsid w:val="00C812F5"/>
    <w:rsid w:val="00C83BA6"/>
    <w:rsid w:val="00C86E5F"/>
    <w:rsid w:val="00C904EC"/>
    <w:rsid w:val="00C90A12"/>
    <w:rsid w:val="00C91A79"/>
    <w:rsid w:val="00C926FD"/>
    <w:rsid w:val="00CA01DC"/>
    <w:rsid w:val="00CA04DD"/>
    <w:rsid w:val="00CA1EC9"/>
    <w:rsid w:val="00CA22CF"/>
    <w:rsid w:val="00CA23A5"/>
    <w:rsid w:val="00CA2D64"/>
    <w:rsid w:val="00CA30EE"/>
    <w:rsid w:val="00CA34AB"/>
    <w:rsid w:val="00CA44BD"/>
    <w:rsid w:val="00CA706D"/>
    <w:rsid w:val="00CA711B"/>
    <w:rsid w:val="00CB53D8"/>
    <w:rsid w:val="00CB6480"/>
    <w:rsid w:val="00CB6603"/>
    <w:rsid w:val="00CB79F2"/>
    <w:rsid w:val="00CB7CF9"/>
    <w:rsid w:val="00CC0CCB"/>
    <w:rsid w:val="00CC1009"/>
    <w:rsid w:val="00CC2E02"/>
    <w:rsid w:val="00CC3091"/>
    <w:rsid w:val="00CC3699"/>
    <w:rsid w:val="00CC4616"/>
    <w:rsid w:val="00CC4D8D"/>
    <w:rsid w:val="00CC53E8"/>
    <w:rsid w:val="00CC5E30"/>
    <w:rsid w:val="00CC6084"/>
    <w:rsid w:val="00CC764B"/>
    <w:rsid w:val="00CC7A87"/>
    <w:rsid w:val="00CD112C"/>
    <w:rsid w:val="00CD2A97"/>
    <w:rsid w:val="00CD3705"/>
    <w:rsid w:val="00CD3F13"/>
    <w:rsid w:val="00CD58C0"/>
    <w:rsid w:val="00CD5B0D"/>
    <w:rsid w:val="00CE40EF"/>
    <w:rsid w:val="00CE4F11"/>
    <w:rsid w:val="00CE5D30"/>
    <w:rsid w:val="00CE67EE"/>
    <w:rsid w:val="00CF0079"/>
    <w:rsid w:val="00CF03D4"/>
    <w:rsid w:val="00CF36DC"/>
    <w:rsid w:val="00CF6C6B"/>
    <w:rsid w:val="00CF6E9F"/>
    <w:rsid w:val="00CF7BCB"/>
    <w:rsid w:val="00D00E4D"/>
    <w:rsid w:val="00D01A30"/>
    <w:rsid w:val="00D05639"/>
    <w:rsid w:val="00D056D6"/>
    <w:rsid w:val="00D06344"/>
    <w:rsid w:val="00D106E8"/>
    <w:rsid w:val="00D12DC8"/>
    <w:rsid w:val="00D14C0B"/>
    <w:rsid w:val="00D15003"/>
    <w:rsid w:val="00D150BC"/>
    <w:rsid w:val="00D15B8E"/>
    <w:rsid w:val="00D15BA2"/>
    <w:rsid w:val="00D17C57"/>
    <w:rsid w:val="00D17C9D"/>
    <w:rsid w:val="00D21926"/>
    <w:rsid w:val="00D30F44"/>
    <w:rsid w:val="00D316F0"/>
    <w:rsid w:val="00D31883"/>
    <w:rsid w:val="00D36231"/>
    <w:rsid w:val="00D3624D"/>
    <w:rsid w:val="00D36C6F"/>
    <w:rsid w:val="00D3711A"/>
    <w:rsid w:val="00D40EEC"/>
    <w:rsid w:val="00D41111"/>
    <w:rsid w:val="00D4285E"/>
    <w:rsid w:val="00D44512"/>
    <w:rsid w:val="00D44E9D"/>
    <w:rsid w:val="00D46583"/>
    <w:rsid w:val="00D467DE"/>
    <w:rsid w:val="00D50A79"/>
    <w:rsid w:val="00D5176B"/>
    <w:rsid w:val="00D52F5A"/>
    <w:rsid w:val="00D5452E"/>
    <w:rsid w:val="00D60C9D"/>
    <w:rsid w:val="00D61FB3"/>
    <w:rsid w:val="00D6387A"/>
    <w:rsid w:val="00D67BE8"/>
    <w:rsid w:val="00D705C0"/>
    <w:rsid w:val="00D70BCD"/>
    <w:rsid w:val="00D70E01"/>
    <w:rsid w:val="00D7110B"/>
    <w:rsid w:val="00D72571"/>
    <w:rsid w:val="00D751D6"/>
    <w:rsid w:val="00D76E01"/>
    <w:rsid w:val="00D77D9F"/>
    <w:rsid w:val="00D80970"/>
    <w:rsid w:val="00D8178E"/>
    <w:rsid w:val="00D8333F"/>
    <w:rsid w:val="00D84B28"/>
    <w:rsid w:val="00D85050"/>
    <w:rsid w:val="00D86BDB"/>
    <w:rsid w:val="00D87F96"/>
    <w:rsid w:val="00D91AAB"/>
    <w:rsid w:val="00D94AF5"/>
    <w:rsid w:val="00D969A1"/>
    <w:rsid w:val="00DA2415"/>
    <w:rsid w:val="00DA460D"/>
    <w:rsid w:val="00DA5420"/>
    <w:rsid w:val="00DA5D5D"/>
    <w:rsid w:val="00DA6052"/>
    <w:rsid w:val="00DA66BD"/>
    <w:rsid w:val="00DA7A7F"/>
    <w:rsid w:val="00DB4EEE"/>
    <w:rsid w:val="00DB5A35"/>
    <w:rsid w:val="00DB5C96"/>
    <w:rsid w:val="00DB5D61"/>
    <w:rsid w:val="00DB6CD3"/>
    <w:rsid w:val="00DC1CD2"/>
    <w:rsid w:val="00DC29CC"/>
    <w:rsid w:val="00DC551B"/>
    <w:rsid w:val="00DD0837"/>
    <w:rsid w:val="00DD1651"/>
    <w:rsid w:val="00DD16B7"/>
    <w:rsid w:val="00DD2ABC"/>
    <w:rsid w:val="00DD370B"/>
    <w:rsid w:val="00DE1D99"/>
    <w:rsid w:val="00DE2452"/>
    <w:rsid w:val="00DE2829"/>
    <w:rsid w:val="00DE3016"/>
    <w:rsid w:val="00DE5A30"/>
    <w:rsid w:val="00DF13C9"/>
    <w:rsid w:val="00DF1E37"/>
    <w:rsid w:val="00DF2244"/>
    <w:rsid w:val="00DF3F80"/>
    <w:rsid w:val="00DF4285"/>
    <w:rsid w:val="00DF5D51"/>
    <w:rsid w:val="00DF6D77"/>
    <w:rsid w:val="00DF73BC"/>
    <w:rsid w:val="00DF79E5"/>
    <w:rsid w:val="00E03A48"/>
    <w:rsid w:val="00E04268"/>
    <w:rsid w:val="00E06157"/>
    <w:rsid w:val="00E074C3"/>
    <w:rsid w:val="00E0750F"/>
    <w:rsid w:val="00E07563"/>
    <w:rsid w:val="00E10F9C"/>
    <w:rsid w:val="00E12689"/>
    <w:rsid w:val="00E16C58"/>
    <w:rsid w:val="00E20523"/>
    <w:rsid w:val="00E20AD8"/>
    <w:rsid w:val="00E20C3B"/>
    <w:rsid w:val="00E20C84"/>
    <w:rsid w:val="00E2292A"/>
    <w:rsid w:val="00E22D16"/>
    <w:rsid w:val="00E23A28"/>
    <w:rsid w:val="00E23B57"/>
    <w:rsid w:val="00E256DC"/>
    <w:rsid w:val="00E27CA2"/>
    <w:rsid w:val="00E30BED"/>
    <w:rsid w:val="00E32DF4"/>
    <w:rsid w:val="00E405DF"/>
    <w:rsid w:val="00E42146"/>
    <w:rsid w:val="00E42BCE"/>
    <w:rsid w:val="00E46A83"/>
    <w:rsid w:val="00E4725A"/>
    <w:rsid w:val="00E47C77"/>
    <w:rsid w:val="00E50753"/>
    <w:rsid w:val="00E54711"/>
    <w:rsid w:val="00E5499D"/>
    <w:rsid w:val="00E57E18"/>
    <w:rsid w:val="00E60FC1"/>
    <w:rsid w:val="00E6162D"/>
    <w:rsid w:val="00E61DA1"/>
    <w:rsid w:val="00E62876"/>
    <w:rsid w:val="00E6323A"/>
    <w:rsid w:val="00E634AD"/>
    <w:rsid w:val="00E6371D"/>
    <w:rsid w:val="00E6628A"/>
    <w:rsid w:val="00E66D0C"/>
    <w:rsid w:val="00E70554"/>
    <w:rsid w:val="00E72865"/>
    <w:rsid w:val="00E72CF2"/>
    <w:rsid w:val="00E739A1"/>
    <w:rsid w:val="00E744AE"/>
    <w:rsid w:val="00E7489B"/>
    <w:rsid w:val="00E76FDB"/>
    <w:rsid w:val="00E842CD"/>
    <w:rsid w:val="00E84848"/>
    <w:rsid w:val="00E86AB6"/>
    <w:rsid w:val="00E87365"/>
    <w:rsid w:val="00E8769E"/>
    <w:rsid w:val="00E90984"/>
    <w:rsid w:val="00E919C7"/>
    <w:rsid w:val="00E91D2F"/>
    <w:rsid w:val="00E932F4"/>
    <w:rsid w:val="00E93616"/>
    <w:rsid w:val="00E952EA"/>
    <w:rsid w:val="00E962B6"/>
    <w:rsid w:val="00E97AA2"/>
    <w:rsid w:val="00EA413F"/>
    <w:rsid w:val="00EA7C53"/>
    <w:rsid w:val="00EB1E62"/>
    <w:rsid w:val="00EC1911"/>
    <w:rsid w:val="00EC366A"/>
    <w:rsid w:val="00EC625B"/>
    <w:rsid w:val="00EC7449"/>
    <w:rsid w:val="00ED1BF2"/>
    <w:rsid w:val="00ED1EFE"/>
    <w:rsid w:val="00ED5C90"/>
    <w:rsid w:val="00ED7063"/>
    <w:rsid w:val="00EE2ECA"/>
    <w:rsid w:val="00EE31EA"/>
    <w:rsid w:val="00EE49D8"/>
    <w:rsid w:val="00EE6176"/>
    <w:rsid w:val="00EE7656"/>
    <w:rsid w:val="00EF13C3"/>
    <w:rsid w:val="00EF3A10"/>
    <w:rsid w:val="00EF4AEC"/>
    <w:rsid w:val="00EF5690"/>
    <w:rsid w:val="00EF5D64"/>
    <w:rsid w:val="00EF68F8"/>
    <w:rsid w:val="00F02C59"/>
    <w:rsid w:val="00F03D57"/>
    <w:rsid w:val="00F046DC"/>
    <w:rsid w:val="00F0635F"/>
    <w:rsid w:val="00F10A4E"/>
    <w:rsid w:val="00F10BF5"/>
    <w:rsid w:val="00F14233"/>
    <w:rsid w:val="00F146A3"/>
    <w:rsid w:val="00F151D8"/>
    <w:rsid w:val="00F1747E"/>
    <w:rsid w:val="00F2217B"/>
    <w:rsid w:val="00F2614A"/>
    <w:rsid w:val="00F30DFB"/>
    <w:rsid w:val="00F3193A"/>
    <w:rsid w:val="00F31DDB"/>
    <w:rsid w:val="00F33664"/>
    <w:rsid w:val="00F336AB"/>
    <w:rsid w:val="00F345C9"/>
    <w:rsid w:val="00F36B52"/>
    <w:rsid w:val="00F40DE6"/>
    <w:rsid w:val="00F419D5"/>
    <w:rsid w:val="00F41B5C"/>
    <w:rsid w:val="00F424A7"/>
    <w:rsid w:val="00F43B7E"/>
    <w:rsid w:val="00F516FF"/>
    <w:rsid w:val="00F51C51"/>
    <w:rsid w:val="00F5340C"/>
    <w:rsid w:val="00F538D5"/>
    <w:rsid w:val="00F54F0C"/>
    <w:rsid w:val="00F60E74"/>
    <w:rsid w:val="00F64402"/>
    <w:rsid w:val="00F658A7"/>
    <w:rsid w:val="00F65A2C"/>
    <w:rsid w:val="00F669F1"/>
    <w:rsid w:val="00F738B6"/>
    <w:rsid w:val="00F74BBE"/>
    <w:rsid w:val="00F75910"/>
    <w:rsid w:val="00F7609E"/>
    <w:rsid w:val="00F77A86"/>
    <w:rsid w:val="00F8168C"/>
    <w:rsid w:val="00F824EC"/>
    <w:rsid w:val="00F82661"/>
    <w:rsid w:val="00F90703"/>
    <w:rsid w:val="00F90F16"/>
    <w:rsid w:val="00F9784F"/>
    <w:rsid w:val="00F979CB"/>
    <w:rsid w:val="00FA0214"/>
    <w:rsid w:val="00FA0E19"/>
    <w:rsid w:val="00FA1B02"/>
    <w:rsid w:val="00FA252D"/>
    <w:rsid w:val="00FA2BE3"/>
    <w:rsid w:val="00FA528C"/>
    <w:rsid w:val="00FA5372"/>
    <w:rsid w:val="00FA60BA"/>
    <w:rsid w:val="00FB08E5"/>
    <w:rsid w:val="00FB2567"/>
    <w:rsid w:val="00FB64AC"/>
    <w:rsid w:val="00FB6CD6"/>
    <w:rsid w:val="00FB71F1"/>
    <w:rsid w:val="00FC65C6"/>
    <w:rsid w:val="00FC6C90"/>
    <w:rsid w:val="00FC758E"/>
    <w:rsid w:val="00FC7B5C"/>
    <w:rsid w:val="00FD2305"/>
    <w:rsid w:val="00FD2C68"/>
    <w:rsid w:val="00FD6CD8"/>
    <w:rsid w:val="00FD6F99"/>
    <w:rsid w:val="00FD713D"/>
    <w:rsid w:val="00FD7E44"/>
    <w:rsid w:val="00FE0909"/>
    <w:rsid w:val="00FE15D7"/>
    <w:rsid w:val="00FE22BE"/>
    <w:rsid w:val="00FE288D"/>
    <w:rsid w:val="00FE2EBC"/>
    <w:rsid w:val="00FE5863"/>
    <w:rsid w:val="00FE58AF"/>
    <w:rsid w:val="00FE67E2"/>
    <w:rsid w:val="00FE701E"/>
    <w:rsid w:val="00FF0499"/>
    <w:rsid w:val="00FF087D"/>
    <w:rsid w:val="00FF0BB0"/>
    <w:rsid w:val="00FF2736"/>
    <w:rsid w:val="00FF31E4"/>
    <w:rsid w:val="00FF3947"/>
    <w:rsid w:val="00FF686B"/>
    <w:rsid w:val="00FF69B5"/>
    <w:rsid w:val="00FF6A28"/>
    <w:rsid w:val="00FF7A40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4676F"/>
  <w15:chartTrackingRefBased/>
  <w15:docId w15:val="{7AAF5CE2-BF58-40E1-B5DB-DB31968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80"/>
  </w:style>
  <w:style w:type="paragraph" w:styleId="Footer">
    <w:name w:val="footer"/>
    <w:basedOn w:val="Normal"/>
    <w:link w:val="Foot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398</Words>
  <Characters>2831</Characters>
  <Application>Microsoft Office Word</Application>
  <DocSecurity>0</DocSecurity>
  <Lines>97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Callaghan</dc:creator>
  <cp:keywords/>
  <dc:description/>
  <cp:lastModifiedBy>Liz Callaghan</cp:lastModifiedBy>
  <cp:revision>67</cp:revision>
  <dcterms:created xsi:type="dcterms:W3CDTF">2024-04-07T17:05:00Z</dcterms:created>
  <dcterms:modified xsi:type="dcterms:W3CDTF">2024-04-07T18:17:00Z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4d6f7871a17085e7d8fb2e9b1271fef5608ec96ba96dcd0f92f78da6677bf5a9</vt:lpwstr>
  </property>
</Properties>
</file>